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45067" w14:textId="77777777" w:rsidR="00CD75A2" w:rsidRDefault="00CD75A2" w:rsidP="00CD75A2">
      <w:pPr>
        <w:pStyle w:val="af"/>
        <w:jc w:val="left"/>
        <w:rPr>
          <w:rFonts w:eastAsiaTheme="minorEastAsia"/>
          <w:szCs w:val="28"/>
        </w:rPr>
      </w:pPr>
    </w:p>
    <w:p w14:paraId="633D50CA" w14:textId="767AB907" w:rsidR="003942A8" w:rsidRPr="003719BB" w:rsidRDefault="003942A8" w:rsidP="00CD75A2">
      <w:pPr>
        <w:pStyle w:val="af"/>
        <w:rPr>
          <w:b/>
          <w:sz w:val="32"/>
          <w:szCs w:val="32"/>
        </w:rPr>
      </w:pPr>
      <w:r w:rsidRPr="003719BB">
        <w:rPr>
          <w:b/>
          <w:sz w:val="32"/>
          <w:szCs w:val="32"/>
        </w:rPr>
        <w:t>Перспективный план по обучению детей правилам дорожного движения во второй младшей группе</w:t>
      </w:r>
      <w:r w:rsidR="003719BB" w:rsidRPr="003719BB">
        <w:rPr>
          <w:b/>
          <w:sz w:val="32"/>
          <w:szCs w:val="32"/>
        </w:rPr>
        <w:t xml:space="preserve"> МДОУ </w:t>
      </w:r>
      <w:proofErr w:type="spellStart"/>
      <w:r w:rsidR="003719BB" w:rsidRPr="003719BB">
        <w:rPr>
          <w:b/>
          <w:sz w:val="32"/>
          <w:szCs w:val="32"/>
        </w:rPr>
        <w:t>Горячинский</w:t>
      </w:r>
      <w:proofErr w:type="spellEnd"/>
      <w:r w:rsidR="003719BB" w:rsidRPr="003719BB">
        <w:rPr>
          <w:b/>
          <w:sz w:val="32"/>
          <w:szCs w:val="32"/>
        </w:rPr>
        <w:t xml:space="preserve"> детский сад «Родничок»</w:t>
      </w:r>
    </w:p>
    <w:p w14:paraId="5D194245" w14:textId="77777777" w:rsidR="003719BB" w:rsidRPr="00CD75A2" w:rsidRDefault="003719BB" w:rsidP="00CD75A2">
      <w:pPr>
        <w:pStyle w:val="af"/>
        <w:rPr>
          <w:b/>
          <w:sz w:val="24"/>
        </w:rPr>
      </w:pPr>
    </w:p>
    <w:p w14:paraId="42513943" w14:textId="77777777" w:rsidR="003942A8" w:rsidRPr="00CD75A2" w:rsidRDefault="003942A8" w:rsidP="00CD75A2">
      <w:pPr>
        <w:pStyle w:val="af"/>
        <w:rPr>
          <w:b/>
          <w:sz w:val="24"/>
        </w:rPr>
      </w:pPr>
      <w:r w:rsidRPr="00CD75A2">
        <w:rPr>
          <w:b/>
          <w:sz w:val="24"/>
        </w:rPr>
        <w:t>Сентябрь</w:t>
      </w:r>
    </w:p>
    <w:tbl>
      <w:tblPr>
        <w:tblStyle w:val="a6"/>
        <w:tblW w:w="10915" w:type="dxa"/>
        <w:tblInd w:w="-1026" w:type="dxa"/>
        <w:tblLook w:val="04A0" w:firstRow="1" w:lastRow="0" w:firstColumn="1" w:lastColumn="0" w:noHBand="0" w:noVBand="1"/>
      </w:tblPr>
      <w:tblGrid>
        <w:gridCol w:w="2694"/>
        <w:gridCol w:w="3543"/>
        <w:gridCol w:w="2410"/>
        <w:gridCol w:w="2268"/>
      </w:tblGrid>
      <w:tr w:rsidR="003942A8" w:rsidRPr="00B61EDC" w14:paraId="58778E3C" w14:textId="77777777" w:rsidTr="00CD75A2">
        <w:tc>
          <w:tcPr>
            <w:tcW w:w="2694" w:type="dxa"/>
          </w:tcPr>
          <w:p w14:paraId="410E9E0D" w14:textId="77777777" w:rsidR="003942A8" w:rsidRPr="00B61EDC" w:rsidRDefault="003942A8" w:rsidP="0039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Организованная </w:t>
            </w: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3" w:type="dxa"/>
          </w:tcPr>
          <w:p w14:paraId="68D222F9" w14:textId="77777777" w:rsidR="003942A8" w:rsidRPr="00B61EDC" w:rsidRDefault="003942A8" w:rsidP="0039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410" w:type="dxa"/>
          </w:tcPr>
          <w:p w14:paraId="6094AAE2" w14:textId="77777777" w:rsidR="003942A8" w:rsidRPr="00B61EDC" w:rsidRDefault="003942A8" w:rsidP="0039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развивающей среды для самостоятельной деятельности детей.</w:t>
            </w:r>
          </w:p>
        </w:tc>
        <w:tc>
          <w:tcPr>
            <w:tcW w:w="2268" w:type="dxa"/>
          </w:tcPr>
          <w:p w14:paraId="426C86AE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942A8" w:rsidRPr="00B61EDC" w14:paraId="6CB04054" w14:textId="77777777" w:rsidTr="00CD75A2">
        <w:tc>
          <w:tcPr>
            <w:tcW w:w="2694" w:type="dxa"/>
          </w:tcPr>
          <w:p w14:paraId="7D988981" w14:textId="77777777" w:rsidR="003942A8" w:rsidRPr="009A722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A722C">
              <w:rPr>
                <w:rFonts w:ascii="Times New Roman" w:hAnsi="Times New Roman"/>
                <w:sz w:val="24"/>
                <w:szCs w:val="24"/>
              </w:rPr>
              <w:t>«Какой бывает транспорт»</w:t>
            </w:r>
          </w:p>
          <w:p w14:paraId="5FE027C7" w14:textId="77777777" w:rsidR="003942A8" w:rsidRPr="009A722C" w:rsidRDefault="003942A8" w:rsidP="003942A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9A722C">
              <w:rPr>
                <w:rFonts w:ascii="Times New Roman" w:hAnsi="Times New Roman"/>
                <w:sz w:val="24"/>
                <w:szCs w:val="24"/>
              </w:rPr>
              <w:t>Цель:  формирование у детей представления о транспорте (автобусе, маршрутном такси, грузовых машин и легковых автомобилях); дать знания о правилах поведения в транспор</w:t>
            </w:r>
            <w:r w:rsidRPr="009A722C">
              <w:rPr>
                <w:rFonts w:ascii="Times New Roman" w:hAnsi="Times New Roman"/>
                <w:b/>
                <w:sz w:val="24"/>
                <w:szCs w:val="24"/>
              </w:rPr>
              <w:t>те</w:t>
            </w:r>
            <w:r w:rsidRPr="009A72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62D855" w14:textId="77777777" w:rsidR="003942A8" w:rsidRPr="009A722C" w:rsidRDefault="003942A8" w:rsidP="003942A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1202F5" w14:textId="77777777" w:rsidR="003942A8" w:rsidRPr="009A722C" w:rsidRDefault="003942A8" w:rsidP="003942A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082ED2" w14:textId="77777777" w:rsidR="003942A8" w:rsidRPr="009A722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A722C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14:paraId="36F90282" w14:textId="77777777" w:rsidR="003942A8" w:rsidRPr="009A722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A722C">
              <w:rPr>
                <w:rFonts w:ascii="Times New Roman" w:hAnsi="Times New Roman"/>
                <w:sz w:val="24"/>
                <w:szCs w:val="24"/>
              </w:rPr>
              <w:t>«Строительство дорожек для пешеходов и машин»</w:t>
            </w:r>
          </w:p>
          <w:p w14:paraId="09E2155D" w14:textId="77777777" w:rsidR="003942A8" w:rsidRPr="009A722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22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 Формировать представление о протяженности предметов. Познакомить с разными способами соединения деталей при построении дорог для пешеходов.</w:t>
            </w:r>
          </w:p>
          <w:p w14:paraId="415A45FC" w14:textId="77777777" w:rsidR="003942A8" w:rsidRPr="009A722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BAD0A" w14:textId="77777777" w:rsidR="003942A8" w:rsidRPr="009A722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A1FF6" w14:textId="77777777" w:rsidR="003942A8" w:rsidRPr="009A722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91D92" w14:textId="77777777" w:rsidR="003942A8" w:rsidRPr="009A722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A722C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14:paraId="56D057F5" w14:textId="77777777" w:rsidR="003942A8" w:rsidRPr="009A722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A722C">
              <w:rPr>
                <w:rFonts w:ascii="Times New Roman" w:hAnsi="Times New Roman"/>
                <w:sz w:val="24"/>
                <w:szCs w:val="24"/>
              </w:rPr>
              <w:t>«Широкая и узкая дорожки»</w:t>
            </w:r>
          </w:p>
          <w:p w14:paraId="11CB3DC1" w14:textId="77777777" w:rsidR="003942A8" w:rsidRPr="009A722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22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закрепить умения детей проводить широкие и узкие линии.</w:t>
            </w:r>
          </w:p>
          <w:p w14:paraId="3D0CD03B" w14:textId="77777777" w:rsidR="003942A8" w:rsidRPr="009A722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F9D4D56" w14:textId="77777777" w:rsidR="003942A8" w:rsidRPr="00CD75A2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D75A2">
              <w:rPr>
                <w:rFonts w:ascii="Times New Roman" w:hAnsi="Times New Roman"/>
                <w:sz w:val="24"/>
                <w:szCs w:val="24"/>
              </w:rPr>
              <w:t>Рассматривание сюжетных картинок по теме «Улица».</w:t>
            </w:r>
          </w:p>
          <w:p w14:paraId="40ACB748" w14:textId="77777777" w:rsidR="003942A8" w:rsidRPr="00CD75A2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3D00133B" w14:textId="77777777" w:rsidR="003942A8" w:rsidRPr="00CD75A2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D75A2">
              <w:rPr>
                <w:rFonts w:ascii="Times New Roman" w:hAnsi="Times New Roman"/>
                <w:sz w:val="24"/>
                <w:szCs w:val="24"/>
              </w:rPr>
              <w:t>Д/и «Транспорт»  «Назови машину» Цель: развивать умение детей различать виды наземного транспорта (грузовые, легковые);</w:t>
            </w:r>
          </w:p>
          <w:p w14:paraId="46EEA29D" w14:textId="77777777" w:rsidR="003942A8" w:rsidRPr="00CD75A2" w:rsidRDefault="003942A8" w:rsidP="003942A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CD75A2">
              <w:rPr>
                <w:rFonts w:ascii="Times New Roman" w:hAnsi="Times New Roman"/>
                <w:sz w:val="24"/>
                <w:szCs w:val="24"/>
              </w:rPr>
              <w:t>закрепить  знания о частях машины</w:t>
            </w:r>
          </w:p>
          <w:p w14:paraId="4BE13541" w14:textId="77777777" w:rsidR="003942A8" w:rsidRPr="00CD75A2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19C4DEC0" w14:textId="77777777" w:rsidR="003942A8" w:rsidRPr="00CD75A2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D75A2">
              <w:rPr>
                <w:rFonts w:ascii="Times New Roman" w:hAnsi="Times New Roman"/>
                <w:sz w:val="24"/>
                <w:szCs w:val="24"/>
              </w:rPr>
              <w:t>«Строим дорожку» (из кирпичиков), обыграть их.</w:t>
            </w:r>
          </w:p>
          <w:p w14:paraId="30A220F3" w14:textId="77777777" w:rsidR="003942A8" w:rsidRPr="00CD75A2" w:rsidRDefault="003942A8" w:rsidP="003942A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CD75A2">
              <w:rPr>
                <w:rFonts w:ascii="Times New Roman" w:hAnsi="Times New Roman"/>
                <w:sz w:val="24"/>
                <w:szCs w:val="24"/>
              </w:rPr>
              <w:t xml:space="preserve"> Цель: побуждать детей выполнять постройки по словесному </w:t>
            </w:r>
            <w:r w:rsidRPr="00CD75A2">
              <w:rPr>
                <w:rFonts w:ascii="Times New Roman" w:hAnsi="Times New Roman"/>
                <w:spacing w:val="2"/>
                <w:sz w:val="24"/>
                <w:szCs w:val="24"/>
              </w:rPr>
              <w:t>объяснению воспитателя, рассматривая только образец.</w:t>
            </w:r>
            <w:r w:rsidRPr="00CD75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6D6E2C4" w14:textId="77777777" w:rsidR="003942A8" w:rsidRPr="00CD75A2" w:rsidRDefault="003942A8" w:rsidP="003942A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C666E7" w14:textId="77777777" w:rsidR="003942A8" w:rsidRPr="00CD75A2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D75A2">
              <w:rPr>
                <w:rFonts w:ascii="Times New Roman" w:hAnsi="Times New Roman"/>
                <w:sz w:val="24"/>
                <w:szCs w:val="24"/>
              </w:rPr>
              <w:t>Д/и   «Домик для светофора»</w:t>
            </w:r>
          </w:p>
          <w:p w14:paraId="32665C66" w14:textId="77777777" w:rsidR="003942A8" w:rsidRPr="00CD75A2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A2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знакомство детей с цветами светофора, учить узнавать и называть знакомые геометрические фигуры.</w:t>
            </w:r>
          </w:p>
          <w:p w14:paraId="1BF37C8A" w14:textId="77777777" w:rsidR="003942A8" w:rsidRPr="00CD75A2" w:rsidRDefault="003942A8" w:rsidP="003942A8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66FD788C" w14:textId="77777777" w:rsidR="003942A8" w:rsidRPr="00CD75A2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A2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 </w:t>
            </w:r>
            <w:r w:rsidRPr="00CD75A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7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7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Яковлева «Нужно слушаться без спора…», </w:t>
            </w:r>
            <w:r w:rsidRPr="00CD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5A2">
              <w:rPr>
                <w:rFonts w:ascii="Times New Roman" w:eastAsia="Times New Roman" w:hAnsi="Times New Roman" w:cs="Times New Roman"/>
                <w:sz w:val="24"/>
                <w:szCs w:val="24"/>
              </w:rPr>
              <w:t>С. Михалкова «Если свет зажегся красный…»</w:t>
            </w:r>
          </w:p>
          <w:p w14:paraId="25067877" w14:textId="77777777" w:rsidR="003942A8" w:rsidRPr="00CD75A2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482C66" w14:textId="77777777" w:rsidR="003942A8" w:rsidRPr="00CD75A2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A2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 «Водитель и автомобиль»</w:t>
            </w:r>
          </w:p>
          <w:p w14:paraId="5FDBFD40" w14:textId="77777777" w:rsidR="003942A8" w:rsidRPr="00CD75A2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A2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proofErr w:type="gramStart"/>
            <w:r w:rsidRPr="00CD75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75A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CD75A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Воробушки и автомобиль»</w:t>
            </w:r>
            <w:r w:rsidRPr="00CD75A2">
              <w:rPr>
                <w:rFonts w:ascii="Times New Roman" w:hAnsi="Times New Roman" w:cs="Times New Roman"/>
                <w:sz w:val="24"/>
                <w:szCs w:val="24"/>
              </w:rPr>
              <w:t>, «Кот и мыш</w:t>
            </w:r>
            <w:r w:rsidRPr="00CD75A2">
              <w:rPr>
                <w:rFonts w:ascii="Times New Roman" w:eastAsia="Times New Roman" w:hAnsi="Times New Roman" w:cs="Times New Roman"/>
                <w:sz w:val="24"/>
                <w:szCs w:val="24"/>
              </w:rPr>
              <w:t>и»</w:t>
            </w:r>
            <w:r w:rsidRPr="00CD7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75A2">
              <w:rPr>
                <w:rFonts w:ascii="Times New Roman" w:eastAsia="Times New Roman" w:hAnsi="Times New Roman" w:cs="Times New Roman"/>
                <w:sz w:val="24"/>
                <w:szCs w:val="24"/>
              </w:rPr>
              <w:t>«Поезд».</w:t>
            </w:r>
          </w:p>
          <w:p w14:paraId="158F62EF" w14:textId="77777777" w:rsidR="003942A8" w:rsidRPr="00CD75A2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D326C5" w14:textId="77777777" w:rsidR="003942A8" w:rsidRPr="00CD75A2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A2"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Start"/>
            <w:r w:rsidRPr="00CD75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75A2">
              <w:rPr>
                <w:rFonts w:ascii="Times New Roman" w:eastAsia="Times New Roman" w:hAnsi="Times New Roman" w:cs="Times New Roman"/>
                <w:sz w:val="24"/>
                <w:szCs w:val="24"/>
              </w:rPr>
              <w:t>"Светофор</w:t>
            </w:r>
            <w:proofErr w:type="spellEnd"/>
            <w:r w:rsidRPr="00CD75A2">
              <w:rPr>
                <w:rFonts w:ascii="Times New Roman" w:eastAsia="Times New Roman" w:hAnsi="Times New Roman" w:cs="Times New Roman"/>
                <w:sz w:val="24"/>
                <w:szCs w:val="24"/>
              </w:rPr>
              <w:t>" Цель:</w:t>
            </w:r>
            <w:r w:rsidRPr="00CD75A2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CD75A2">
              <w:rPr>
                <w:rFonts w:ascii="Times New Roman" w:eastAsia="Times New Roman" w:hAnsi="Times New Roman" w:cs="Times New Roman"/>
                <w:sz w:val="24"/>
                <w:szCs w:val="24"/>
              </w:rPr>
              <w:t>акрепить представление детей о назначении светофора, о его сигналах.</w:t>
            </w:r>
          </w:p>
          <w:p w14:paraId="17831309" w14:textId="77777777" w:rsidR="003942A8" w:rsidRPr="00CD75A2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5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D7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акрепить представление детей </w:t>
            </w:r>
            <w:r w:rsidRPr="00CD75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цвете (красный, жёлтый, зелёный), разрисовать его правильно, по шаблону.</w:t>
            </w:r>
          </w:p>
        </w:tc>
        <w:tc>
          <w:tcPr>
            <w:tcW w:w="2410" w:type="dxa"/>
          </w:tcPr>
          <w:p w14:paraId="1A7DEDFA" w14:textId="77777777" w:rsidR="003942A8" w:rsidRPr="009A722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A722C">
              <w:rPr>
                <w:rFonts w:ascii="Times New Roman" w:hAnsi="Times New Roman"/>
                <w:sz w:val="24"/>
                <w:szCs w:val="24"/>
              </w:rPr>
              <w:lastRenderedPageBreak/>
              <w:t>Активизация детей на самостоятельную деятельность  в уголке по ПДД:</w:t>
            </w:r>
            <w:r w:rsidRPr="009A72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722C">
              <w:rPr>
                <w:rFonts w:ascii="Times New Roman" w:hAnsi="Times New Roman"/>
                <w:sz w:val="24"/>
                <w:szCs w:val="24"/>
              </w:rPr>
              <w:t>настольно-печатные игры, книги, макеты, иллюстрации.</w:t>
            </w:r>
          </w:p>
          <w:p w14:paraId="6C1F6204" w14:textId="77777777" w:rsidR="003942A8" w:rsidRPr="009A722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0B001743" w14:textId="77777777" w:rsidR="003942A8" w:rsidRPr="009A722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A722C">
              <w:rPr>
                <w:rFonts w:ascii="Times New Roman" w:hAnsi="Times New Roman"/>
                <w:sz w:val="24"/>
                <w:szCs w:val="24"/>
              </w:rPr>
              <w:t>Обогащение предметно-развивающей среды по ПДД в группе.</w:t>
            </w:r>
          </w:p>
          <w:p w14:paraId="1D8916B8" w14:textId="77777777" w:rsidR="003942A8" w:rsidRPr="009A722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395F38" w14:textId="77777777" w:rsidR="003942A8" w:rsidRPr="009A722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22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с целью ознакомления родителей с планом работы по предупреждению детского дорожно-транспортного травматизма (ДДТТ) по теме «Дети. Дорога. Безопасность».</w:t>
            </w:r>
          </w:p>
          <w:p w14:paraId="4706C108" w14:textId="77777777" w:rsidR="003942A8" w:rsidRPr="009A722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83A01" w14:textId="77777777" w:rsidR="003942A8" w:rsidRPr="009A722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A722C"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</w:p>
          <w:p w14:paraId="474619FF" w14:textId="77777777" w:rsidR="003942A8" w:rsidRPr="009A722C" w:rsidRDefault="00CD75A2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на дороге</w:t>
            </w:r>
            <w:r w:rsidR="003942A8" w:rsidRPr="009A72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760191C" w14:textId="77777777" w:rsidR="003942A8" w:rsidRPr="009A722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A0CBB4" w14:textId="77777777" w:rsidR="003942A8" w:rsidRDefault="003942A8" w:rsidP="00010E01">
      <w:pPr>
        <w:pStyle w:val="af"/>
        <w:jc w:val="left"/>
        <w:rPr>
          <w:b/>
          <w:szCs w:val="28"/>
        </w:rPr>
      </w:pPr>
      <w:r w:rsidRPr="009A722C">
        <w:rPr>
          <w:b/>
          <w:szCs w:val="28"/>
        </w:rPr>
        <w:t>Октябрь</w:t>
      </w:r>
    </w:p>
    <w:tbl>
      <w:tblPr>
        <w:tblStyle w:val="a6"/>
        <w:tblpPr w:leftFromText="180" w:rightFromText="180" w:vertAnchor="text" w:horzAnchor="page" w:tblpX="846" w:tblpY="222"/>
        <w:tblW w:w="10740" w:type="dxa"/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3118"/>
        <w:gridCol w:w="1560"/>
      </w:tblGrid>
      <w:tr w:rsidR="00CD75A2" w:rsidRPr="00B61EDC" w14:paraId="42D64608" w14:textId="77777777" w:rsidTr="007A582D">
        <w:tc>
          <w:tcPr>
            <w:tcW w:w="2376" w:type="dxa"/>
          </w:tcPr>
          <w:p w14:paraId="73B39586" w14:textId="77777777" w:rsidR="00CD75A2" w:rsidRPr="00B61EDC" w:rsidRDefault="00CD75A2" w:rsidP="00CD7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Организованная </w:t>
            </w: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686" w:type="dxa"/>
          </w:tcPr>
          <w:p w14:paraId="4B7C2D6A" w14:textId="77777777" w:rsidR="00CD75A2" w:rsidRPr="00B61EDC" w:rsidRDefault="00CD75A2" w:rsidP="00CD7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8" w:type="dxa"/>
          </w:tcPr>
          <w:p w14:paraId="75E71F89" w14:textId="77777777" w:rsidR="00CD75A2" w:rsidRPr="00B61EDC" w:rsidRDefault="00CD75A2" w:rsidP="00CD7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развивающей среды для самостоятельной деятельности детей.</w:t>
            </w:r>
          </w:p>
        </w:tc>
        <w:tc>
          <w:tcPr>
            <w:tcW w:w="1560" w:type="dxa"/>
          </w:tcPr>
          <w:p w14:paraId="3EB1B76A" w14:textId="77777777" w:rsidR="00CD75A2" w:rsidRPr="00B61EDC" w:rsidRDefault="00CD75A2" w:rsidP="00CD7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D75A2" w:rsidRPr="00B61EDC" w14:paraId="3B1C91B1" w14:textId="77777777" w:rsidTr="007A582D">
        <w:tc>
          <w:tcPr>
            <w:tcW w:w="2376" w:type="dxa"/>
          </w:tcPr>
          <w:p w14:paraId="314989A8" w14:textId="77777777" w:rsidR="00CD75A2" w:rsidRPr="00B61EDC" w:rsidRDefault="00CD75A2" w:rsidP="00CD75A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«Знакомство со светофором»</w:t>
            </w:r>
          </w:p>
          <w:p w14:paraId="6D32C952" w14:textId="77777777" w:rsidR="00CD75A2" w:rsidRPr="00B61EDC" w:rsidRDefault="00CD75A2" w:rsidP="00CD75A2">
            <w:pPr>
              <w:tabs>
                <w:tab w:val="left" w:pos="5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hAnsi="Times New Roman" w:cs="Times New Roman"/>
                <w:sz w:val="24"/>
                <w:szCs w:val="24"/>
              </w:rPr>
              <w:t>Цель: знакомство со светофором, его назначением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точнить,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обозначают цвета светофора;</w:t>
            </w:r>
          </w:p>
          <w:p w14:paraId="50624014" w14:textId="77777777" w:rsidR="00CD75A2" w:rsidRPr="00B61EDC" w:rsidRDefault="00CD75A2" w:rsidP="00CD75A2">
            <w:pPr>
              <w:tabs>
                <w:tab w:val="left" w:pos="5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ормировать ориентировку в пространстве.</w:t>
            </w:r>
          </w:p>
          <w:p w14:paraId="644131AE" w14:textId="77777777" w:rsidR="00CD75A2" w:rsidRPr="00B61EDC" w:rsidRDefault="00CD75A2" w:rsidP="00CD75A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341BC810" w14:textId="77777777" w:rsidR="00CD75A2" w:rsidRPr="00B61EDC" w:rsidRDefault="00CD75A2" w:rsidP="00CD75A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D6DE36" w14:textId="77777777" w:rsidR="00CD75A2" w:rsidRPr="00B61EDC" w:rsidRDefault="00CD75A2" w:rsidP="00CD75A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Аппликация «Светофор»</w:t>
            </w:r>
          </w:p>
          <w:p w14:paraId="561793A2" w14:textId="77777777" w:rsidR="00CD75A2" w:rsidRDefault="00CD75A2" w:rsidP="00CD75A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Цель: стимулировать детей к передаче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 своих работах впечатления, 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полученных на улице.</w:t>
            </w:r>
          </w:p>
          <w:p w14:paraId="61879BC5" w14:textId="77777777" w:rsidR="00CD75A2" w:rsidRDefault="00CD75A2" w:rsidP="00CD75A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2A6FC051" w14:textId="77777777" w:rsidR="00CD75A2" w:rsidRPr="00B61EDC" w:rsidRDefault="00CD75A2" w:rsidP="00CD75A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1C319E8C" w14:textId="77777777" w:rsidR="00CD75A2" w:rsidRPr="00B61EDC" w:rsidRDefault="00CD75A2" w:rsidP="00CD75A2">
            <w:pPr>
              <w:tabs>
                <w:tab w:val="left" w:pos="5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9C2066" w14:textId="77777777" w:rsidR="00CD75A2" w:rsidRPr="00B61EDC" w:rsidRDefault="00CD75A2" w:rsidP="00CD75A2">
            <w:pPr>
              <w:tabs>
                <w:tab w:val="left" w:pos="5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93C418" w14:textId="77777777" w:rsidR="00CD75A2" w:rsidRPr="00B61EDC" w:rsidRDefault="00CD75A2" w:rsidP="00CD75A2">
            <w:pPr>
              <w:tabs>
                <w:tab w:val="left" w:pos="5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D69ACC" w14:textId="77777777" w:rsidR="00CD75A2" w:rsidRPr="00B61EDC" w:rsidRDefault="00CD75A2" w:rsidP="00CD7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D41ED" w14:textId="77777777" w:rsidR="00CD75A2" w:rsidRPr="00B61EDC" w:rsidRDefault="00CD75A2" w:rsidP="00CD7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D6F550" w14:textId="77777777" w:rsidR="00CD75A2" w:rsidRPr="00B61EDC" w:rsidRDefault="00CD75A2" w:rsidP="00CD75A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 xml:space="preserve">Х/к «Едем на </w:t>
            </w:r>
            <w:proofErr w:type="gramStart"/>
            <w:r w:rsidRPr="00B61EDC">
              <w:rPr>
                <w:rFonts w:ascii="Times New Roman" w:hAnsi="Times New Roman"/>
                <w:sz w:val="24"/>
                <w:szCs w:val="24"/>
              </w:rPr>
              <w:t>поезде»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Цель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а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нализ изображения поезда, освоение действий по замещению деталей изображения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8E048F" w14:textId="77777777" w:rsidR="00CD75A2" w:rsidRPr="00B61EDC" w:rsidRDefault="00CD75A2" w:rsidP="00CD75A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/>
                <w:sz w:val="24"/>
                <w:szCs w:val="24"/>
              </w:rPr>
              <w:t>» (виды машин)</w:t>
            </w:r>
          </w:p>
          <w:p w14:paraId="5251BD96" w14:textId="77777777" w:rsidR="00CD75A2" w:rsidRDefault="00CD75A2" w:rsidP="00CD75A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 xml:space="preserve">Цель: научить ребенка объединять машины в группы. </w:t>
            </w:r>
          </w:p>
          <w:p w14:paraId="24E302F4" w14:textId="77777777" w:rsidR="00CD75A2" w:rsidRDefault="00CD75A2" w:rsidP="00CD75A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33F50DDA" w14:textId="77777777" w:rsidR="00CD75A2" w:rsidRDefault="00CD75A2" w:rsidP="00CD75A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Рассматривание сюжетных картинок по теме «Улица»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Цель: закрепить навыки организованного поведения на улице.</w:t>
            </w:r>
          </w:p>
          <w:p w14:paraId="5B213B69" w14:textId="77777777" w:rsidR="00CD75A2" w:rsidRDefault="00CD75A2" w:rsidP="00CD75A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24F11578" w14:textId="77777777" w:rsidR="00CD75A2" w:rsidRPr="00B61EDC" w:rsidRDefault="00CD75A2" w:rsidP="00CD75A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Наблюдение за светофором.</w:t>
            </w:r>
          </w:p>
          <w:p w14:paraId="4FD16CC4" w14:textId="77777777" w:rsidR="00CD75A2" w:rsidRDefault="00CD75A2" w:rsidP="00CD75A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Цель: закрепить знания детей о работе светофора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4682AE" w14:textId="77777777" w:rsidR="00CD75A2" w:rsidRPr="00B61EDC" w:rsidRDefault="00CD75A2" w:rsidP="00CD75A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1C102122" w14:textId="77777777" w:rsidR="00CD75A2" w:rsidRPr="00B61EDC" w:rsidRDefault="00CD75A2" w:rsidP="00CD75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Самолёты», 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«Поезд».</w:t>
            </w:r>
          </w:p>
          <w:p w14:paraId="31D3D99D" w14:textId="77777777" w:rsidR="00CD75A2" w:rsidRDefault="00CD75A2" w:rsidP="00CD75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пословиц и загадок о дорожном движении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5021B8" w14:textId="77777777" w:rsidR="00CD75A2" w:rsidRPr="00B61EDC" w:rsidRDefault="00CD75A2" w:rsidP="00CD75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2A66D6" w14:textId="77777777" w:rsidR="00CD75A2" w:rsidRDefault="00CD75A2" w:rsidP="00CD75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стихотворений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 Яковлева «Делаем ребятам предостереженье»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DB7F52A" w14:textId="77777777" w:rsidR="00CD75A2" w:rsidRPr="00B61EDC" w:rsidRDefault="00CD75A2" w:rsidP="00CD75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«Стоп, машина»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45026F" w14:textId="77777777" w:rsidR="00CD75A2" w:rsidRPr="00B61EDC" w:rsidRDefault="00CD75A2" w:rsidP="00CD75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7B1C50" w14:textId="77777777" w:rsidR="00CD75A2" w:rsidRPr="00B61EDC" w:rsidRDefault="00CD75A2" w:rsidP="00CD75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«Лови мяч»</w:t>
            </w:r>
          </w:p>
          <w:p w14:paraId="14FA078D" w14:textId="77777777" w:rsidR="00CD75A2" w:rsidRDefault="00CD75A2" w:rsidP="00CD75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«Найди свой цвет»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006192" w14:textId="77777777" w:rsidR="00CD75A2" w:rsidRPr="00B61EDC" w:rsidRDefault="00CD75A2" w:rsidP="00CD75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AC0477" w14:textId="77777777" w:rsidR="00CD75A2" w:rsidRPr="00B61EDC" w:rsidRDefault="00CD75A2" w:rsidP="00CD75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сюжетных картинок по теме.</w:t>
            </w:r>
          </w:p>
          <w:p w14:paraId="16342EB0" w14:textId="77777777" w:rsidR="00CD75A2" w:rsidRPr="00B61EDC" w:rsidRDefault="00CD75A2" w:rsidP="00CD75A2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Строительство дорожек.</w:t>
            </w:r>
          </w:p>
          <w:p w14:paraId="6AEFC72A" w14:textId="77777777" w:rsidR="00CD75A2" w:rsidRDefault="00CD75A2" w:rsidP="00CD75A2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Цель: развивать умение  различать дороги разного назначения, соотносить размеры и форм у дорог с их названием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B87D10" w14:textId="77777777" w:rsidR="00CD75A2" w:rsidRPr="00B61EDC" w:rsidRDefault="00CD75A2" w:rsidP="00CD75A2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Д/и «Улица города»</w:t>
            </w:r>
          </w:p>
          <w:p w14:paraId="3FA28A61" w14:textId="77777777" w:rsidR="00CD75A2" w:rsidRPr="00B61EDC" w:rsidRDefault="00CD75A2" w:rsidP="007A582D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 xml:space="preserve">Цель. Закрепить знания детей о </w:t>
            </w:r>
            <w:r w:rsidRPr="00B61EDC">
              <w:rPr>
                <w:rFonts w:ascii="Times New Roman" w:hAnsi="Times New Roman"/>
                <w:sz w:val="24"/>
                <w:szCs w:val="24"/>
              </w:rPr>
              <w:lastRenderedPageBreak/>
              <w:t>движении транспорта и пешеходов.</w:t>
            </w:r>
          </w:p>
        </w:tc>
        <w:tc>
          <w:tcPr>
            <w:tcW w:w="3118" w:type="dxa"/>
          </w:tcPr>
          <w:p w14:paraId="59A39496" w14:textId="77777777" w:rsidR="00CD75A2" w:rsidRDefault="00CD75A2" w:rsidP="00CD75A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lastRenderedPageBreak/>
              <w:t>Обогащение предметно-развивающей среды по ПДД в группе.</w:t>
            </w:r>
          </w:p>
          <w:p w14:paraId="7388272A" w14:textId="77777777" w:rsidR="00CD75A2" w:rsidRPr="00B61EDC" w:rsidRDefault="00CD75A2" w:rsidP="00CD75A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49536CF2" w14:textId="77777777" w:rsidR="00CD75A2" w:rsidRDefault="00CD75A2" w:rsidP="00CD75A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Активизация детей на самостоятельную деятельность  в уголке по ПДД: настольно-печатные игры, книги, макеты, иллюстрации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874EF7" w14:textId="77777777" w:rsidR="00CD75A2" w:rsidRPr="00B61EDC" w:rsidRDefault="00CD75A2" w:rsidP="00CD75A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01ED256A" w14:textId="77777777" w:rsidR="00CD75A2" w:rsidRDefault="00CD75A2" w:rsidP="00CD7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продуктивной деятельности</w:t>
            </w:r>
            <w:r w:rsidRPr="00B61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C0F228" w14:textId="77777777" w:rsidR="00CD75A2" w:rsidRPr="00B61EDC" w:rsidRDefault="00CD75A2" w:rsidP="00CD7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6A72C" w14:textId="77777777" w:rsidR="00CD75A2" w:rsidRPr="00B61EDC" w:rsidRDefault="00CD75A2" w:rsidP="00CD7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hAnsi="Times New Roman" w:cs="Times New Roman"/>
                <w:sz w:val="24"/>
                <w:szCs w:val="24"/>
              </w:rPr>
              <w:t>Макет светофора с переключающими сигналами, действующий от батарейки.</w:t>
            </w:r>
          </w:p>
        </w:tc>
        <w:tc>
          <w:tcPr>
            <w:tcW w:w="1560" w:type="dxa"/>
          </w:tcPr>
          <w:p w14:paraId="1A182E21" w14:textId="77777777" w:rsidR="00CD75A2" w:rsidRPr="00B61EDC" w:rsidRDefault="00CD75A2" w:rsidP="00CD7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E7072" w14:textId="77777777" w:rsidR="00CD75A2" w:rsidRPr="00B61EDC" w:rsidRDefault="00CD75A2" w:rsidP="00CD7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с родителями о том, как надо учить детей правильно вести себя на улице.</w:t>
            </w:r>
          </w:p>
        </w:tc>
      </w:tr>
    </w:tbl>
    <w:p w14:paraId="520E09B1" w14:textId="77777777" w:rsidR="003942A8" w:rsidRPr="00A51F47" w:rsidRDefault="003942A8" w:rsidP="007A582D">
      <w:pPr>
        <w:pStyle w:val="af"/>
        <w:rPr>
          <w:b/>
          <w:szCs w:val="28"/>
        </w:rPr>
      </w:pPr>
      <w:r w:rsidRPr="00A51F47">
        <w:rPr>
          <w:b/>
          <w:szCs w:val="28"/>
        </w:rPr>
        <w:t>Ноябрь</w:t>
      </w:r>
    </w:p>
    <w:tbl>
      <w:tblPr>
        <w:tblStyle w:val="a6"/>
        <w:tblW w:w="10774" w:type="dxa"/>
        <w:tblInd w:w="-885" w:type="dxa"/>
        <w:tblLook w:val="04A0" w:firstRow="1" w:lastRow="0" w:firstColumn="1" w:lastColumn="0" w:noHBand="0" w:noVBand="1"/>
      </w:tblPr>
      <w:tblGrid>
        <w:gridCol w:w="2836"/>
        <w:gridCol w:w="3410"/>
        <w:gridCol w:w="2530"/>
        <w:gridCol w:w="1998"/>
      </w:tblGrid>
      <w:tr w:rsidR="003942A8" w:rsidRPr="00B61EDC" w14:paraId="2462F387" w14:textId="77777777" w:rsidTr="007A582D">
        <w:tc>
          <w:tcPr>
            <w:tcW w:w="2836" w:type="dxa"/>
          </w:tcPr>
          <w:p w14:paraId="7F96B5B2" w14:textId="77777777" w:rsidR="003942A8" w:rsidRPr="00B61EDC" w:rsidRDefault="003942A8" w:rsidP="0039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Организованная </w:t>
            </w: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10" w:type="dxa"/>
          </w:tcPr>
          <w:p w14:paraId="53C56B2B" w14:textId="77777777" w:rsidR="003942A8" w:rsidRPr="00B61EDC" w:rsidRDefault="003942A8" w:rsidP="0039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30" w:type="dxa"/>
          </w:tcPr>
          <w:p w14:paraId="57AD340D" w14:textId="77777777" w:rsidR="003942A8" w:rsidRPr="00B61EDC" w:rsidRDefault="003942A8" w:rsidP="0039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развивающей среды для самостоятельной деятельности детей.</w:t>
            </w:r>
          </w:p>
        </w:tc>
        <w:tc>
          <w:tcPr>
            <w:tcW w:w="1998" w:type="dxa"/>
          </w:tcPr>
          <w:p w14:paraId="2AB2B1FD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942A8" w:rsidRPr="00B61EDC" w14:paraId="5D8AA565" w14:textId="77777777" w:rsidTr="007A582D">
        <w:tc>
          <w:tcPr>
            <w:tcW w:w="2836" w:type="dxa"/>
          </w:tcPr>
          <w:p w14:paraId="032559DD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 xml:space="preserve">«Знакомство с улицей».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F52244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Цель: уточнение и расширение представления детей об улице, дороге, тротуаре.</w:t>
            </w:r>
          </w:p>
          <w:p w14:paraId="39306046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Дать знания детям о том, что улица делится на 2 части: проезжую часть (дорогу) и тротуар, где ходят люди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дать элементарные знания о правилах поведения на улице</w:t>
            </w:r>
          </w:p>
          <w:p w14:paraId="0FEA388C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развивать наблюдательность</w:t>
            </w:r>
          </w:p>
          <w:p w14:paraId="2788018B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27AFEB31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0046E">
              <w:rPr>
                <w:rFonts w:ascii="Times New Roman" w:hAnsi="Times New Roman"/>
                <w:sz w:val="24"/>
                <w:szCs w:val="24"/>
              </w:rPr>
              <w:t>Коллективное творчество: конструирование из строительного материала "Улица города".</w:t>
            </w:r>
          </w:p>
          <w:p w14:paraId="22DE8B66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4E967E4D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7E783D4A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14:paraId="65D4409C" w14:textId="77777777" w:rsidR="003942A8" w:rsidRPr="00287CB9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proofErr w:type="gramStart"/>
            <w:r w:rsidRPr="00B61EDC">
              <w:rPr>
                <w:rFonts w:ascii="Times New Roman" w:hAnsi="Times New Roman" w:cs="Times New Roman"/>
                <w:sz w:val="24"/>
                <w:szCs w:val="24"/>
              </w:rPr>
              <w:t>и  «</w:t>
            </w:r>
            <w:proofErr w:type="gramEnd"/>
            <w:r w:rsidRPr="00B61EDC">
              <w:rPr>
                <w:rFonts w:ascii="Times New Roman" w:hAnsi="Times New Roman" w:cs="Times New Roman"/>
                <w:sz w:val="24"/>
                <w:szCs w:val="24"/>
              </w:rPr>
              <w:t xml:space="preserve">Самолёты», «Поезд», 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«Воробушки и автомобиль</w:t>
            </w:r>
            <w:r w:rsidRPr="00287CB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87CB9">
              <w:rPr>
                <w:rFonts w:ascii="Times New Roman" w:hAnsi="Times New Roman" w:cs="Times New Roman"/>
                <w:sz w:val="24"/>
                <w:szCs w:val="24"/>
              </w:rPr>
              <w:t xml:space="preserve"> Цель: п</w:t>
            </w:r>
            <w:r w:rsidRPr="00287CB9">
              <w:rPr>
                <w:rFonts w:ascii="Times New Roman" w:eastAsia="Times New Roman" w:hAnsi="Times New Roman" w:cs="Times New Roman"/>
                <w:sz w:val="24"/>
                <w:szCs w:val="24"/>
              </w:rPr>
              <w:t>риучить детей бегать в разных направлениях, не наталкиваясь друг на друга, начинать движение и менять его по сигналу воспитателя, находить своё место.</w:t>
            </w:r>
          </w:p>
          <w:p w14:paraId="1ABF7CE9" w14:textId="77777777" w:rsidR="003942A8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27C120" w14:textId="77777777" w:rsidR="003942A8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пословиц и загадок о дорожном движении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28B13A" w14:textId="77777777" w:rsidR="003942A8" w:rsidRPr="00B61EDC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23FEA5" w14:textId="77777777" w:rsidR="003942A8" w:rsidRPr="00B61EDC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считалки «Стоп, машина, стоп, мотор!»</w:t>
            </w:r>
          </w:p>
          <w:p w14:paraId="2EECF475" w14:textId="77777777" w:rsidR="003942A8" w:rsidRPr="00B61EDC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Pr="00B61EDC">
              <w:rPr>
                <w:rFonts w:ascii="Times New Roman" w:hAnsi="Times New Roman" w:cs="Times New Roman"/>
                <w:sz w:val="24"/>
                <w:szCs w:val="24"/>
              </w:rPr>
              <w:t>набора открыток о родном городе.</w:t>
            </w:r>
          </w:p>
          <w:p w14:paraId="536AF15D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Целевая  прогулка на перекрёсток.</w:t>
            </w:r>
          </w:p>
          <w:p w14:paraId="48BA53DA" w14:textId="77777777" w:rsidR="003942A8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1EDC">
              <w:rPr>
                <w:rFonts w:ascii="Times New Roman" w:hAnsi="Times New Roman" w:cs="Times New Roman"/>
                <w:sz w:val="24"/>
                <w:szCs w:val="24"/>
              </w:rPr>
              <w:t>Ц:п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</w:t>
            </w:r>
            <w:proofErr w:type="gramEnd"/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с правилами перехода улицы.</w:t>
            </w:r>
          </w:p>
          <w:p w14:paraId="2F2FAE95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9628B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 «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/>
                <w:sz w:val="24"/>
                <w:szCs w:val="24"/>
              </w:rPr>
              <w:t>»  (цвет машин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1565539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Цель: научить ре</w:t>
            </w:r>
            <w:r>
              <w:rPr>
                <w:rFonts w:ascii="Times New Roman" w:hAnsi="Times New Roman"/>
                <w:sz w:val="24"/>
                <w:szCs w:val="24"/>
              </w:rPr>
              <w:t>бенка различать машины по цвету;</w:t>
            </w:r>
          </w:p>
          <w:p w14:paraId="281046AC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«На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йди одинаковые машины» </w:t>
            </w:r>
          </w:p>
          <w:p w14:paraId="1373FB98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Цель: развитие действий  соотнесения ц</w:t>
            </w:r>
            <w:r>
              <w:rPr>
                <w:rFonts w:ascii="Times New Roman" w:hAnsi="Times New Roman"/>
                <w:sz w:val="24"/>
                <w:szCs w:val="24"/>
              </w:rPr>
              <w:t>вета с эталонами;</w:t>
            </w:r>
          </w:p>
          <w:p w14:paraId="6387B827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«Сломанный светофор»</w:t>
            </w:r>
          </w:p>
          <w:p w14:paraId="68B0AA60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Цель: закрепить сигналы светофора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850887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76A51335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С/р игра «Мы–водители»</w:t>
            </w:r>
          </w:p>
          <w:p w14:paraId="35DED53C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Цель: Учить детей взаимодействовать друг с другом, согласовывать свои действия  с определенными правилами, закрепить правила дорожного движения для водителей и пешеходов.</w:t>
            </w:r>
          </w:p>
          <w:p w14:paraId="40A737BD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6A121870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игра «Заправка»</w:t>
            </w:r>
          </w:p>
          <w:p w14:paraId="5340652A" w14:textId="77777777" w:rsidR="003942A8" w:rsidRPr="00B61EDC" w:rsidRDefault="003942A8" w:rsidP="007A58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 xml:space="preserve">Цель: ознакомление детей с </w:t>
            </w:r>
            <w:r w:rsidRPr="00B61EDC">
              <w:rPr>
                <w:rFonts w:ascii="Times New Roman" w:hAnsi="Times New Roman"/>
                <w:sz w:val="24"/>
                <w:szCs w:val="24"/>
              </w:rPr>
              <w:lastRenderedPageBreak/>
              <w:t>отношениями по величине, при установлении соотнесения 2-3 предметными рядами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0" w:type="dxa"/>
          </w:tcPr>
          <w:p w14:paraId="6875EC59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lastRenderedPageBreak/>
              <w:t>Активизация детей на самостоятельную деятельность  в уголке по ПДД: настольно-печатные игры, книги, макеты, иллюстрации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F90859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02C1F509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Материал для продуктивной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E1FE4F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29E604B4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Игровое оборудование для сюжетно-ролевой игры             « Мы – водители»</w:t>
            </w:r>
          </w:p>
          <w:p w14:paraId="784F3C5D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12CBA6DC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родителей: </w:t>
            </w:r>
            <w:r w:rsidRPr="00B61EDC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- забота взрослых»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CD0F21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3ACA2A39" w14:textId="77777777" w:rsidR="003942A8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2A040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DD">
              <w:rPr>
                <w:rFonts w:ascii="Times New Roman" w:hAnsi="Times New Roman" w:cs="Times New Roman"/>
                <w:sz w:val="24"/>
                <w:szCs w:val="24"/>
              </w:rPr>
              <w:t>Конк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 художественного творчества «</w:t>
            </w:r>
            <w:r w:rsidRPr="005C78DD">
              <w:rPr>
                <w:rFonts w:ascii="Times New Roman" w:hAnsi="Times New Roman" w:cs="Times New Roman"/>
                <w:sz w:val="24"/>
                <w:szCs w:val="24"/>
              </w:rPr>
              <w:t>Создаем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2AF7EE22" w14:textId="77777777" w:rsidR="003942A8" w:rsidRPr="00126776" w:rsidRDefault="003942A8" w:rsidP="00010E01">
      <w:pPr>
        <w:pStyle w:val="af"/>
        <w:rPr>
          <w:b/>
          <w:szCs w:val="28"/>
        </w:rPr>
      </w:pPr>
      <w:r w:rsidRPr="00126776">
        <w:rPr>
          <w:b/>
          <w:szCs w:val="28"/>
        </w:rPr>
        <w:t>Декабрь</w:t>
      </w:r>
    </w:p>
    <w:tbl>
      <w:tblPr>
        <w:tblStyle w:val="a6"/>
        <w:tblW w:w="10632" w:type="dxa"/>
        <w:tblInd w:w="-743" w:type="dxa"/>
        <w:tblLook w:val="04A0" w:firstRow="1" w:lastRow="0" w:firstColumn="1" w:lastColumn="0" w:noHBand="0" w:noVBand="1"/>
      </w:tblPr>
      <w:tblGrid>
        <w:gridCol w:w="2694"/>
        <w:gridCol w:w="3686"/>
        <w:gridCol w:w="2268"/>
        <w:gridCol w:w="1984"/>
      </w:tblGrid>
      <w:tr w:rsidR="003942A8" w:rsidRPr="00B61EDC" w14:paraId="74F4D329" w14:textId="77777777" w:rsidTr="007A582D">
        <w:tc>
          <w:tcPr>
            <w:tcW w:w="2694" w:type="dxa"/>
          </w:tcPr>
          <w:p w14:paraId="04774B0C" w14:textId="77777777" w:rsidR="003942A8" w:rsidRPr="00B61EDC" w:rsidRDefault="003942A8" w:rsidP="0039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Организованная </w:t>
            </w: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686" w:type="dxa"/>
          </w:tcPr>
          <w:p w14:paraId="6F86C3C7" w14:textId="77777777" w:rsidR="003942A8" w:rsidRPr="00B61EDC" w:rsidRDefault="003942A8" w:rsidP="0039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68" w:type="dxa"/>
          </w:tcPr>
          <w:p w14:paraId="2011A0E1" w14:textId="77777777" w:rsidR="003942A8" w:rsidRPr="00B61EDC" w:rsidRDefault="003942A8" w:rsidP="0039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развивающей среды для самостоятельной деятельности детей.</w:t>
            </w:r>
          </w:p>
        </w:tc>
        <w:tc>
          <w:tcPr>
            <w:tcW w:w="1984" w:type="dxa"/>
          </w:tcPr>
          <w:p w14:paraId="5F55ADAE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942A8" w:rsidRPr="00B61EDC" w14:paraId="60FDD544" w14:textId="77777777" w:rsidTr="007A582D">
        <w:tc>
          <w:tcPr>
            <w:tcW w:w="2694" w:type="dxa"/>
          </w:tcPr>
          <w:p w14:paraId="6F55BBC3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«Знакомство с дорожным знаком «Пешеходный переход»» Цель: знакомство детей  с дорожным знаком «пешеходный переход»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7110906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учить детей правильно переходить улицу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393F548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формировать представления об ориентировки на дороге («посмотри направо», «посмотри налево»)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E35BDA6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развивать внимание и наблюдательность</w:t>
            </w:r>
          </w:p>
          <w:p w14:paraId="3EB951C3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6682721D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3560BF4B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5B976448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9EEF54C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Наблюдение за транспортом.</w:t>
            </w:r>
          </w:p>
          <w:p w14:paraId="3F4547F7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Цель. Обратить внимание на разнообразие колёс у разного вида транспорта»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E6A306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2E090448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Беседа «Будем вежливы»</w:t>
            </w:r>
          </w:p>
          <w:p w14:paraId="2AF61599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 xml:space="preserve"> закрепить правила поведения на улице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A76773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5A386A96" w14:textId="77777777" w:rsidR="003942A8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мультфильму «Паровозик из </w:t>
            </w:r>
            <w:proofErr w:type="spellStart"/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Ромашкино</w:t>
            </w:r>
            <w:proofErr w:type="spellEnd"/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5DE518" w14:textId="77777777" w:rsidR="003942A8" w:rsidRPr="00B61EDC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«Я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помогаю папе чинить машину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4A2A9313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П\и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 xml:space="preserve"> «Чья машина едет быстрее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E591312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Цель: развивать ловкость, умение работать в команде, закреплять правила ПДД.</w:t>
            </w:r>
          </w:p>
          <w:p w14:paraId="1A3D8B35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П/и «Самолёты», 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«Поезд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461238C9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44194A44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С/р игра «Путешествия»</w:t>
            </w:r>
          </w:p>
          <w:p w14:paraId="1942E4FA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 xml:space="preserve">Цель: закрепить </w:t>
            </w:r>
            <w:proofErr w:type="gramStart"/>
            <w:r w:rsidRPr="00B61EDC">
              <w:rPr>
                <w:rFonts w:ascii="Times New Roman" w:hAnsi="Times New Roman"/>
                <w:sz w:val="24"/>
                <w:szCs w:val="24"/>
              </w:rPr>
              <w:t>знания ,</w:t>
            </w:r>
            <w:proofErr w:type="gramEnd"/>
            <w:r w:rsidRPr="00B61EDC">
              <w:rPr>
                <w:rFonts w:ascii="Times New Roman" w:hAnsi="Times New Roman"/>
                <w:sz w:val="24"/>
                <w:szCs w:val="24"/>
              </w:rPr>
              <w:t xml:space="preserve"> умения, навыки по правилам дорожного движения.</w:t>
            </w:r>
          </w:p>
          <w:p w14:paraId="36570F3B" w14:textId="77777777" w:rsidR="003942A8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01E0E" w14:textId="77777777" w:rsidR="003942A8" w:rsidRPr="00B61EDC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«Дорога для машин».</w:t>
            </w:r>
          </w:p>
          <w:p w14:paraId="4ABDCDD6" w14:textId="77777777" w:rsidR="003942A8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для зверят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6E8E60E8" w14:textId="77777777" w:rsidR="003942A8" w:rsidRPr="00B61EDC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28A023" w14:textId="77777777" w:rsidR="003942A8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Ситуация: о чём рассказал нам грузовик.</w:t>
            </w:r>
          </w:p>
          <w:p w14:paraId="1C94424C" w14:textId="77777777" w:rsidR="003942A8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C02071" w14:textId="77777777" w:rsidR="003942A8" w:rsidRPr="00B61EDC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Ситуация: как две упрямые машины не хотели уступить друг другу.</w:t>
            </w:r>
          </w:p>
          <w:p w14:paraId="2BA99027" w14:textId="77777777" w:rsidR="003942A8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Словесная игра «Изобрази сигнал машины»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0C00CF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теме «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Дети и улица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 xml:space="preserve">. Цель: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акрепить знание о значении светофора на дороге, правила регулирования движения транспорта и пешеходов.</w:t>
            </w:r>
          </w:p>
          <w:p w14:paraId="1E87DA78" w14:textId="77777777" w:rsidR="003942A8" w:rsidRPr="00B61EDC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детьми «Зачем 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милиционеру регулировочная палочка»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D4FC31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DBD264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lastRenderedPageBreak/>
              <w:t>Активизация детей на самостоятельную деятельность  в уголке по ПДД: настольно-печатные игры, книги, макеты, иллюстрации.</w:t>
            </w:r>
          </w:p>
          <w:p w14:paraId="19234A6E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79EB1A6D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Материал для продуктивной деятельности</w:t>
            </w:r>
          </w:p>
          <w:p w14:paraId="4B61B7D7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7ED690D6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 xml:space="preserve">Игровое оборудование для сюжетно-ролевой игры   «Путешествие».            </w:t>
            </w:r>
          </w:p>
        </w:tc>
        <w:tc>
          <w:tcPr>
            <w:tcW w:w="1984" w:type="dxa"/>
          </w:tcPr>
          <w:p w14:paraId="087F6ADD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1B336359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</w:t>
            </w:r>
            <w:r w:rsidRPr="0020046E">
              <w:rPr>
                <w:rFonts w:ascii="Times New Roman" w:hAnsi="Times New Roman"/>
                <w:sz w:val="24"/>
                <w:szCs w:val="24"/>
              </w:rPr>
              <w:t>Улица глазами ребенка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77169D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7CAB513C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53586095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Рекомендации родителям «Цена спешки – жизнь вашего ребенка»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7E22A7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02041113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710FC66A" w14:textId="77777777" w:rsidR="003942A8" w:rsidRPr="00B61EDC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 «Пример родителей – один из основных факторов успешного воспитания у детей навыков безопасного поведения на улице»</w:t>
            </w:r>
          </w:p>
          <w:p w14:paraId="053BC4E9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EB7B81" w14:textId="77777777" w:rsidR="003942A8" w:rsidRDefault="003942A8" w:rsidP="003942A8">
      <w:pPr>
        <w:pStyle w:val="af"/>
        <w:rPr>
          <w:b/>
          <w:szCs w:val="28"/>
        </w:rPr>
      </w:pPr>
      <w:r w:rsidRPr="0085501A">
        <w:rPr>
          <w:b/>
          <w:szCs w:val="28"/>
        </w:rPr>
        <w:t>Январь</w:t>
      </w:r>
    </w:p>
    <w:p w14:paraId="58EDC99F" w14:textId="77777777" w:rsidR="003942A8" w:rsidRPr="0085501A" w:rsidRDefault="003942A8" w:rsidP="003942A8">
      <w:pPr>
        <w:pStyle w:val="af"/>
        <w:rPr>
          <w:b/>
          <w:szCs w:val="28"/>
        </w:rPr>
      </w:pPr>
    </w:p>
    <w:tbl>
      <w:tblPr>
        <w:tblStyle w:val="a6"/>
        <w:tblW w:w="10632" w:type="dxa"/>
        <w:tblInd w:w="-743" w:type="dxa"/>
        <w:tblLook w:val="04A0" w:firstRow="1" w:lastRow="0" w:firstColumn="1" w:lastColumn="0" w:noHBand="0" w:noVBand="1"/>
      </w:tblPr>
      <w:tblGrid>
        <w:gridCol w:w="2127"/>
        <w:gridCol w:w="4253"/>
        <w:gridCol w:w="2268"/>
        <w:gridCol w:w="1984"/>
      </w:tblGrid>
      <w:tr w:rsidR="003942A8" w:rsidRPr="00B61EDC" w14:paraId="79AC59B7" w14:textId="77777777" w:rsidTr="007A582D">
        <w:tc>
          <w:tcPr>
            <w:tcW w:w="2127" w:type="dxa"/>
          </w:tcPr>
          <w:p w14:paraId="355CB6B9" w14:textId="77777777" w:rsidR="003942A8" w:rsidRPr="00B61EDC" w:rsidRDefault="003942A8" w:rsidP="0039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Организованная </w:t>
            </w: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253" w:type="dxa"/>
          </w:tcPr>
          <w:p w14:paraId="40DAA881" w14:textId="77777777" w:rsidR="003942A8" w:rsidRPr="00B61EDC" w:rsidRDefault="003942A8" w:rsidP="0039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68" w:type="dxa"/>
          </w:tcPr>
          <w:p w14:paraId="1F7F39C7" w14:textId="77777777" w:rsidR="003942A8" w:rsidRPr="00B61EDC" w:rsidRDefault="003942A8" w:rsidP="0039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развивающей среды для самостоятельной деятельности детей.</w:t>
            </w:r>
          </w:p>
        </w:tc>
        <w:tc>
          <w:tcPr>
            <w:tcW w:w="1984" w:type="dxa"/>
          </w:tcPr>
          <w:p w14:paraId="6ED843C2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942A8" w:rsidRPr="00B61EDC" w14:paraId="667C76B3" w14:textId="77777777" w:rsidTr="007A582D">
        <w:tc>
          <w:tcPr>
            <w:tcW w:w="2127" w:type="dxa"/>
          </w:tcPr>
          <w:p w14:paraId="63FAC594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«Знакомство с дорожным знаком «Дети» » Цель: знакомство детей с дорожным знаком «Осторожно дети»; закреплять правила поведения на тротуаре;</w:t>
            </w:r>
          </w:p>
          <w:p w14:paraId="267AA199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развивать у детей азы дорожной грамоты.</w:t>
            </w:r>
          </w:p>
          <w:p w14:paraId="49963476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677074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51E6F5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163685" w14:textId="77777777" w:rsidR="003942A8" w:rsidRPr="00B61EDC" w:rsidRDefault="003942A8" w:rsidP="003942A8">
            <w:pPr>
              <w:tabs>
                <w:tab w:val="left" w:pos="5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366D5A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DD1CB" w14:textId="77777777" w:rsidR="003942A8" w:rsidRPr="00B61EDC" w:rsidRDefault="003942A8" w:rsidP="003942A8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35FFC9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3A28DD9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С/р игра «Едем через мост»</w:t>
            </w:r>
          </w:p>
          <w:p w14:paraId="1E2890C8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изображением городских улиц, 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транспорта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46FF0F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5FB390FA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Д/и «Угадай по описанию</w:t>
            </w:r>
          </w:p>
          <w:p w14:paraId="06CDBF4F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1E30F02D" w14:textId="77777777" w:rsidR="003942A8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Самолёты», 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«Поезд».</w:t>
            </w:r>
          </w:p>
          <w:p w14:paraId="567AA3D8" w14:textId="77777777" w:rsidR="003942A8" w:rsidRPr="00B61EDC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EC89D5" w14:textId="77777777" w:rsidR="003942A8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стихотворений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Северного «Светофор»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Я. </w:t>
            </w:r>
            <w:proofErr w:type="spellStart"/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Пишумова</w:t>
            </w:r>
            <w:proofErr w:type="spellEnd"/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«Машина моя»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708D97" w14:textId="77777777" w:rsidR="003942A8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пословиц и загадок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дорожном движении.</w:t>
            </w:r>
          </w:p>
          <w:p w14:paraId="72F4B231" w14:textId="77777777" w:rsidR="003942A8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И. Серякова «Улица, где все спешат»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6507EC" w14:textId="77777777" w:rsidR="003942A8" w:rsidRPr="00B61EDC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EDC7F8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 xml:space="preserve"> Д/и «Найди свой цвет», «Собери светофор»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1D49C3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45A3A16B" w14:textId="77777777" w:rsidR="003942A8" w:rsidRPr="00B61EDC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на улице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746F26" w14:textId="77777777" w:rsidR="003942A8" w:rsidRPr="00B61EDC" w:rsidRDefault="003942A8" w:rsidP="003942A8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hAnsi="Times New Roman" w:cs="Times New Roman"/>
                <w:sz w:val="24"/>
                <w:szCs w:val="24"/>
              </w:rPr>
              <w:t>Цель: у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чить детей не нарушать правила дорожного движения, гулять на улице только с родителями и под их присмотром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D8C026" w14:textId="77777777" w:rsidR="003942A8" w:rsidRPr="00B61EDC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Я хочу быть здоровым. Я очень спешу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61E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B61EDC">
              <w:rPr>
                <w:rFonts w:ascii="Times New Roman" w:hAnsi="Times New Roman" w:cs="Times New Roman"/>
                <w:sz w:val="24"/>
                <w:szCs w:val="24"/>
              </w:rPr>
              <w:t>Ц:з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накомить</w:t>
            </w:r>
            <w:proofErr w:type="gramEnd"/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с дорожными знаками «Больница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504640" w14:textId="77777777" w:rsidR="003942A8" w:rsidRPr="00B61EDC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A3D3ED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0A05FA4D" w14:textId="77777777" w:rsidR="003942A8" w:rsidRPr="00EF0514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Д\и «Четвертый </w:t>
            </w:r>
            <w:r w:rsidRPr="00EF0514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лишний»</w:t>
            </w:r>
          </w:p>
          <w:p w14:paraId="22600F3A" w14:textId="77777777" w:rsidR="003942A8" w:rsidRPr="00EF0514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</w:t>
            </w:r>
            <w:r w:rsidRPr="00EF0514">
              <w:rPr>
                <w:rFonts w:ascii="Times New Roman" w:eastAsia="Times New Roman" w:hAnsi="Times New Roman" w:cs="Times New Roman"/>
                <w:sz w:val="24"/>
                <w:szCs w:val="24"/>
              </w:rPr>
              <w:t>акреплять умение классифицировать предметы.</w:t>
            </w:r>
          </w:p>
          <w:p w14:paraId="5A34E0D6" w14:textId="77777777" w:rsidR="003942A8" w:rsidRPr="00EF0514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51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карточку, попросить найти «лишний» предмет. Объяснить, почему он «лишний».</w:t>
            </w:r>
          </w:p>
          <w:p w14:paraId="39A2577F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2403703D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32F5AA7B" w14:textId="77777777" w:rsidR="003942A8" w:rsidRPr="00EF0514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Д\и</w:t>
            </w:r>
            <w:r w:rsidRPr="00EF0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Красный, желтый, зеленый».</w:t>
            </w:r>
          </w:p>
          <w:p w14:paraId="1599EDC1" w14:textId="77777777" w:rsidR="003942A8" w:rsidRPr="00EF0514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51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внимания, памяти.</w:t>
            </w:r>
          </w:p>
          <w:p w14:paraId="4D42BA03" w14:textId="77777777" w:rsidR="003942A8" w:rsidRPr="007A582D" w:rsidRDefault="003942A8" w:rsidP="007A5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(зеленый кружок – все </w:t>
            </w:r>
            <w:r w:rsidRPr="00EF0514">
              <w:rPr>
                <w:rFonts w:ascii="Times New Roman" w:eastAsia="Times New Roman" w:hAnsi="Times New Roman" w:cs="Times New Roman"/>
                <w:sz w:val="24"/>
                <w:szCs w:val="24"/>
              </w:rPr>
              <w:t>хлопают в ладоши; желтый кружок – поднимают руки вверх; красный – молчат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F05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3E6E813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lastRenderedPageBreak/>
              <w:t>Обогащение предметно-развивающей среды  карточками «опасные ловушки».</w:t>
            </w:r>
          </w:p>
          <w:p w14:paraId="1C61D25C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6FCFC266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Игровое оборудование для сюжетно-ролевой игры «Едем через мост»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61BEFD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10E8B42C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Материал для продуктивной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4A54C1AB" w14:textId="77777777" w:rsidR="003942A8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Pr="005C78DD">
              <w:rPr>
                <w:rFonts w:ascii="Times New Roman" w:hAnsi="Times New Roman" w:cs="Times New Roman"/>
                <w:sz w:val="24"/>
                <w:szCs w:val="24"/>
              </w:rPr>
              <w:t>Как научить ребенка безопасному поведению на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096941D" w14:textId="77777777" w:rsidR="003942A8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CF1F5" w14:textId="77777777" w:rsidR="003942A8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рисунков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совместно с родителями: «Какие бывают машины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9AFA2D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E28F83" w14:textId="77777777" w:rsidR="003942A8" w:rsidRPr="0085501A" w:rsidRDefault="003942A8" w:rsidP="007A582D">
      <w:pPr>
        <w:pStyle w:val="af"/>
        <w:rPr>
          <w:b/>
          <w:szCs w:val="28"/>
        </w:rPr>
      </w:pPr>
      <w:r w:rsidRPr="0085501A">
        <w:rPr>
          <w:b/>
          <w:szCs w:val="28"/>
        </w:rPr>
        <w:t>Февраль</w:t>
      </w:r>
    </w:p>
    <w:tbl>
      <w:tblPr>
        <w:tblStyle w:val="a6"/>
        <w:tblW w:w="10774" w:type="dxa"/>
        <w:tblInd w:w="-885" w:type="dxa"/>
        <w:tblLook w:val="04A0" w:firstRow="1" w:lastRow="0" w:firstColumn="1" w:lastColumn="0" w:noHBand="0" w:noVBand="1"/>
      </w:tblPr>
      <w:tblGrid>
        <w:gridCol w:w="2836"/>
        <w:gridCol w:w="3508"/>
        <w:gridCol w:w="2218"/>
        <w:gridCol w:w="2212"/>
      </w:tblGrid>
      <w:tr w:rsidR="003942A8" w:rsidRPr="00B61EDC" w14:paraId="79BF8077" w14:textId="77777777" w:rsidTr="007A582D">
        <w:tc>
          <w:tcPr>
            <w:tcW w:w="2836" w:type="dxa"/>
          </w:tcPr>
          <w:p w14:paraId="41A8704D" w14:textId="77777777" w:rsidR="003942A8" w:rsidRPr="00B61EDC" w:rsidRDefault="003942A8" w:rsidP="0039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Организованная </w:t>
            </w: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08" w:type="dxa"/>
          </w:tcPr>
          <w:p w14:paraId="75E92066" w14:textId="77777777" w:rsidR="003942A8" w:rsidRPr="00B61EDC" w:rsidRDefault="003942A8" w:rsidP="0039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18" w:type="dxa"/>
          </w:tcPr>
          <w:p w14:paraId="0B8CCE83" w14:textId="77777777" w:rsidR="003942A8" w:rsidRPr="00B61EDC" w:rsidRDefault="003942A8" w:rsidP="0039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развивающей среды для самостоятельной деятельности детей.</w:t>
            </w:r>
          </w:p>
        </w:tc>
        <w:tc>
          <w:tcPr>
            <w:tcW w:w="2212" w:type="dxa"/>
          </w:tcPr>
          <w:p w14:paraId="33DB28F8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942A8" w:rsidRPr="00B61EDC" w14:paraId="0E5FCE6D" w14:textId="77777777" w:rsidTr="007A582D">
        <w:tc>
          <w:tcPr>
            <w:tcW w:w="2836" w:type="dxa"/>
          </w:tcPr>
          <w:p w14:paraId="42B05548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«Как транспорт людям помогает»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 xml:space="preserve"> Цель: знакомство детей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специализированными видами машин (скорая, пожарная, снегоуборочная и т.д.); формировать у детей представления о том, какие бывают машины и каково их значение в жизни человека;</w:t>
            </w:r>
          </w:p>
          <w:p w14:paraId="01C49555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закреплять знания о дорожном транспорте и его основных частях;</w:t>
            </w:r>
          </w:p>
          <w:p w14:paraId="6DA1A01D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развивать память, речь, мышление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886841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146FC9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115AB2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 xml:space="preserve"> Конструирование</w:t>
            </w:r>
          </w:p>
          <w:p w14:paraId="5BD12EFC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«Грузовая машина» Цель. развитие способности строить обобщенное изображение грузовой машины, умение анализировать и выделять в предмете его основные части.</w:t>
            </w:r>
          </w:p>
          <w:p w14:paraId="03046EF7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5C219F0B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F5460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14:paraId="62B49627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Рассматривание гаража для автомобиля.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Цель: з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накомство с объектом и его назначением.</w:t>
            </w:r>
          </w:p>
          <w:p w14:paraId="44F1479C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775505A8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Д\и 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 xml:space="preserve"> «Спрячь машинку в гараж»</w:t>
            </w:r>
          </w:p>
          <w:p w14:paraId="13C70402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Цель: закрепить цвета светофора.</w:t>
            </w:r>
          </w:p>
          <w:p w14:paraId="54F16B82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4CB64F90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Конструирование и обыгрывание постройки «Гаража»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173264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59F4C918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Игра с макетом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Цель:  развивать у детей желание расставлять на макете игровое оборудование, и обыгрывать их.</w:t>
            </w:r>
          </w:p>
          <w:p w14:paraId="1ED3825A" w14:textId="77777777" w:rsidR="003942A8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3C6800" w14:textId="77777777" w:rsidR="003942A8" w:rsidRPr="00B61EDC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пословиц и загадок о дорожном движении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6E8F68" w14:textId="77777777" w:rsidR="003942A8" w:rsidRPr="00B61EDC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И Серякова «Машина, которую рисовать научили»</w:t>
            </w:r>
          </w:p>
          <w:p w14:paraId="3F806698" w14:textId="77777777" w:rsidR="003942A8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«Воробушки и автомобиль»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EC9894" w14:textId="77777777" w:rsidR="003942A8" w:rsidRPr="00B61EDC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A64AEA" w14:textId="77777777" w:rsidR="003942A8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сюжетных картинок по теме.</w:t>
            </w:r>
          </w:p>
          <w:p w14:paraId="4C94FB74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0A7F6224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Д/и «Как перейти улицу»</w:t>
            </w:r>
          </w:p>
          <w:p w14:paraId="53E4C01D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 xml:space="preserve"> Цель: Познакомить детей с правилами перехода улицы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AB0BDA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01F27295" w14:textId="77777777" w:rsidR="003942A8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51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«В машине, машине шофер сидит».</w:t>
            </w:r>
          </w:p>
          <w:p w14:paraId="4D225D13" w14:textId="77777777" w:rsidR="003942A8" w:rsidRPr="001A4751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97C6B" w14:textId="77777777" w:rsidR="003942A8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751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«Стоп машина! Тише ход! На дороге пешеход!</w:t>
            </w:r>
          </w:p>
          <w:p w14:paraId="1606EF8A" w14:textId="77777777" w:rsidR="003942A8" w:rsidRPr="00EF0514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514">
              <w:rPr>
                <w:rFonts w:ascii="Times New Roman" w:eastAsia="Times New Roman" w:hAnsi="Times New Roman" w:cs="Times New Roman"/>
                <w:sz w:val="24"/>
                <w:szCs w:val="24"/>
              </w:rPr>
              <w:t>Д\и «Поставь машину в гараж».</w:t>
            </w:r>
            <w:r w:rsidRPr="00EF0514">
              <w:rPr>
                <w:rFonts w:ascii="Times New Roman" w:hAnsi="Times New Roman" w:cs="Times New Roman"/>
              </w:rPr>
              <w:t xml:space="preserve"> Цель: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детей о различных видах транспорта </w:t>
            </w:r>
            <w:r w:rsidRPr="00EF0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(легковом, грузовом, пассажирском)</w:t>
            </w:r>
          </w:p>
          <w:p w14:paraId="23202C5E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2452E492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lastRenderedPageBreak/>
              <w:t>Материал для продуктивной деятельности.</w:t>
            </w:r>
          </w:p>
          <w:p w14:paraId="1B178763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70B1AC57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Атрибуты к сюжетно-ролевой игре «Транспорт» (разноцветные рули, шапочки разных видов машин, нагрудные знаки, жилеты того или иного вида транспорта и т.д.)</w:t>
            </w:r>
          </w:p>
        </w:tc>
        <w:tc>
          <w:tcPr>
            <w:tcW w:w="2212" w:type="dxa"/>
          </w:tcPr>
          <w:p w14:paraId="6B2D7B77" w14:textId="77777777" w:rsidR="003942A8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Рекомендации: «</w:t>
            </w:r>
            <w:r w:rsidRPr="0020046E">
              <w:rPr>
                <w:rFonts w:ascii="Times New Roman" w:hAnsi="Times New Roman" w:cs="Times New Roman"/>
                <w:sz w:val="24"/>
                <w:szCs w:val="24"/>
              </w:rPr>
              <w:t>Каку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литературу читать детям по ПДД».</w:t>
            </w:r>
          </w:p>
          <w:p w14:paraId="4AE679CB" w14:textId="77777777" w:rsidR="003942A8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B3A70" w14:textId="77777777" w:rsidR="003942A8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D9E6D" w14:textId="77777777" w:rsidR="003942A8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досуг совместно с родителями (папами) «</w:t>
            </w:r>
            <w:r w:rsidRPr="004825E4">
              <w:rPr>
                <w:rFonts w:ascii="Times New Roman" w:hAnsi="Times New Roman" w:cs="Times New Roman"/>
                <w:sz w:val="24"/>
                <w:szCs w:val="24"/>
              </w:rPr>
              <w:t>Разрешается — запрещается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!», приуроченному ко Дню Отечества.</w:t>
            </w:r>
          </w:p>
          <w:p w14:paraId="599376DD" w14:textId="77777777" w:rsidR="003942A8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3F021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«Малыш в машине» (правильная перевозка детей в автомобилях)</w:t>
            </w:r>
          </w:p>
        </w:tc>
      </w:tr>
    </w:tbl>
    <w:p w14:paraId="0C7ED410" w14:textId="77777777" w:rsidR="003942A8" w:rsidRPr="001A4751" w:rsidRDefault="003942A8" w:rsidP="007A582D">
      <w:pPr>
        <w:pStyle w:val="af"/>
        <w:rPr>
          <w:b/>
          <w:szCs w:val="28"/>
        </w:rPr>
      </w:pPr>
      <w:r w:rsidRPr="001A4751">
        <w:rPr>
          <w:b/>
          <w:szCs w:val="28"/>
        </w:rPr>
        <w:t>Март</w:t>
      </w:r>
    </w:p>
    <w:tbl>
      <w:tblPr>
        <w:tblStyle w:val="a6"/>
        <w:tblW w:w="10774" w:type="dxa"/>
        <w:tblInd w:w="-885" w:type="dxa"/>
        <w:tblLook w:val="04A0" w:firstRow="1" w:lastRow="0" w:firstColumn="1" w:lastColumn="0" w:noHBand="0" w:noVBand="1"/>
      </w:tblPr>
      <w:tblGrid>
        <w:gridCol w:w="2694"/>
        <w:gridCol w:w="3544"/>
        <w:gridCol w:w="2155"/>
        <w:gridCol w:w="2381"/>
      </w:tblGrid>
      <w:tr w:rsidR="003942A8" w:rsidRPr="00B61EDC" w14:paraId="5660D621" w14:textId="77777777" w:rsidTr="007A582D">
        <w:tc>
          <w:tcPr>
            <w:tcW w:w="2694" w:type="dxa"/>
          </w:tcPr>
          <w:p w14:paraId="789A2095" w14:textId="77777777" w:rsidR="003942A8" w:rsidRPr="00B61EDC" w:rsidRDefault="003942A8" w:rsidP="0039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Организованная </w:t>
            </w: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</w:tcPr>
          <w:p w14:paraId="4BE0EBDD" w14:textId="77777777" w:rsidR="003942A8" w:rsidRPr="00B61EDC" w:rsidRDefault="003942A8" w:rsidP="0039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5" w:type="dxa"/>
          </w:tcPr>
          <w:p w14:paraId="0EC56151" w14:textId="77777777" w:rsidR="003942A8" w:rsidRPr="00B61EDC" w:rsidRDefault="003942A8" w:rsidP="0039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развивающей среды для самостоятельной деятельности детей.</w:t>
            </w:r>
          </w:p>
        </w:tc>
        <w:tc>
          <w:tcPr>
            <w:tcW w:w="2381" w:type="dxa"/>
          </w:tcPr>
          <w:p w14:paraId="453326B5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942A8" w:rsidRPr="00B61EDC" w14:paraId="3E4F6446" w14:textId="77777777" w:rsidTr="007A582D">
        <w:tc>
          <w:tcPr>
            <w:tcW w:w="2694" w:type="dxa"/>
          </w:tcPr>
          <w:p w14:paraId="5C038ACD" w14:textId="77777777" w:rsidR="003942A8" w:rsidRPr="00B61EDC" w:rsidRDefault="003942A8" w:rsidP="003942A8">
            <w:pPr>
              <w:tabs>
                <w:tab w:val="left" w:pos="5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«Общественный транспорт» Цель:</w:t>
            </w:r>
            <w:r w:rsidRPr="00B61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общественным транспортом; дать представление, что по городу можно 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дить на транспорте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: автобусе, троллейбусе, трамвае, маршрутном такси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особенностями движения общественного транспорта;</w:t>
            </w:r>
          </w:p>
          <w:p w14:paraId="0EF0BA02" w14:textId="77777777" w:rsidR="003942A8" w:rsidRPr="00B61EDC" w:rsidRDefault="003942A8" w:rsidP="003942A8">
            <w:pPr>
              <w:tabs>
                <w:tab w:val="left" w:pos="5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 детей знания о дорожном транспорте и его основных частях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1CA8E8" w14:textId="77777777" w:rsidR="003942A8" w:rsidRPr="00B61EDC" w:rsidRDefault="003942A8" w:rsidP="003942A8">
            <w:pPr>
              <w:tabs>
                <w:tab w:val="left" w:pos="5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889F61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71094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23A40E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Наблюдение за грузовым транспортом.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Цель: р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азвитие представлений о грузовом транспорте, умение анализировать предмет.</w:t>
            </w:r>
          </w:p>
          <w:p w14:paraId="53597FF5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2B8EAFCC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Строительство грузовой машины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FAFE20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чить выделять в предмете его основные части, определять их назначение и строение.</w:t>
            </w:r>
          </w:p>
          <w:p w14:paraId="06F3E360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Рассматривание альбома «Виды транспорта»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6693DE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Лото «Разноцветный транспорт»</w:t>
            </w:r>
          </w:p>
          <w:p w14:paraId="5B439C1D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 xml:space="preserve">Цель: развитие представлений об </w:t>
            </w:r>
            <w:proofErr w:type="gramStart"/>
            <w:r w:rsidRPr="00B61EDC">
              <w:rPr>
                <w:rFonts w:ascii="Times New Roman" w:hAnsi="Times New Roman"/>
                <w:sz w:val="24"/>
                <w:szCs w:val="24"/>
              </w:rPr>
              <w:t>основных  цветах..</w:t>
            </w:r>
            <w:proofErr w:type="gramEnd"/>
          </w:p>
          <w:p w14:paraId="4BC8F706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77B98FFF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 xml:space="preserve">Д/ игра «Мы едем, едем, едем» </w:t>
            </w:r>
          </w:p>
          <w:p w14:paraId="24D61C47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(« На чем поедем»)</w:t>
            </w:r>
          </w:p>
          <w:p w14:paraId="4507A656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Цель:  развивать умение  работать детей с вкладышами, закрепить знания о разных видах транспорта.</w:t>
            </w:r>
          </w:p>
          <w:p w14:paraId="51850337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76D923E0" w14:textId="77777777" w:rsidR="003942A8" w:rsidRPr="00B61EDC" w:rsidRDefault="007A582D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942A8" w:rsidRPr="00B61EDC">
              <w:rPr>
                <w:rFonts w:ascii="Times New Roman" w:hAnsi="Times New Roman"/>
                <w:sz w:val="24"/>
                <w:szCs w:val="24"/>
              </w:rPr>
              <w:t>азвивающая игра</w:t>
            </w:r>
          </w:p>
          <w:p w14:paraId="034252D9" w14:textId="77777777" w:rsidR="003942A8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«Собери автомобиль» (разрезные картинки)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1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70F5B9" w14:textId="77777777" w:rsidR="003942A8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F7819" w14:textId="77777777" w:rsidR="003942A8" w:rsidRPr="00B61EDC" w:rsidRDefault="003942A8" w:rsidP="00394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накомство с дорожными знаками.</w:t>
            </w:r>
          </w:p>
          <w:p w14:paraId="34FF4946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1EDC">
              <w:rPr>
                <w:rFonts w:ascii="Times New Roman" w:hAnsi="Times New Roman"/>
                <w:sz w:val="24"/>
                <w:szCs w:val="24"/>
              </w:rPr>
              <w:t>Ц:познакомить</w:t>
            </w:r>
            <w:proofErr w:type="gramEnd"/>
            <w:r w:rsidRPr="00B61EDC">
              <w:rPr>
                <w:rFonts w:ascii="Times New Roman" w:hAnsi="Times New Roman"/>
                <w:sz w:val="24"/>
                <w:szCs w:val="24"/>
              </w:rPr>
              <w:t xml:space="preserve"> детей наглядно с дорожными знаками. Учить отгадывать загадки</w:t>
            </w:r>
          </w:p>
          <w:p w14:paraId="40AAD560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74C8A0A2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 xml:space="preserve">Конструирование «Трамвай» </w:t>
            </w:r>
          </w:p>
          <w:p w14:paraId="4FC7621C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азвитие способностей анализировать образец  постройки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0B9E5F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Д\и </w:t>
            </w:r>
            <w:r w:rsidRPr="00610F85">
              <w:rPr>
                <w:rFonts w:ascii="Times New Roman" w:hAnsi="Times New Roman"/>
                <w:sz w:val="24"/>
                <w:szCs w:val="24"/>
              </w:rPr>
              <w:t xml:space="preserve">«Собери правильный светофор», «Пешеходный </w:t>
            </w:r>
            <w:r w:rsidRPr="00610F85">
              <w:rPr>
                <w:rFonts w:ascii="Times New Roman" w:hAnsi="Times New Roman"/>
                <w:sz w:val="24"/>
                <w:szCs w:val="24"/>
              </w:rPr>
              <w:lastRenderedPageBreak/>
              <w:t>переход», «Раз, два, три транспорт собери», «Почини машину»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</w:tcPr>
          <w:p w14:paraId="6BC75FF3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lastRenderedPageBreak/>
              <w:t>Активизация детей на самостоятельную деятельность  в уголке по ПДД: настольно-печатные игры, книги, иллюстрации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B8EB61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032ADD0E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Материал для продуктивной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6F1C62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27A09B38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Обогащение предметно-развивающей среды  карточками «опасные ловушки».</w:t>
            </w:r>
          </w:p>
          <w:p w14:paraId="576F85FD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C742229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– развлекательное мероприятие совместно с родителями (мамами) «Моя заботливая мама», приуроченное к Международному женскому дню 8 марта.</w:t>
            </w:r>
          </w:p>
        </w:tc>
      </w:tr>
    </w:tbl>
    <w:p w14:paraId="06C6A222" w14:textId="77777777" w:rsidR="003942A8" w:rsidRPr="001A4751" w:rsidRDefault="003942A8" w:rsidP="007A582D">
      <w:pPr>
        <w:pStyle w:val="af"/>
        <w:rPr>
          <w:b/>
          <w:szCs w:val="28"/>
        </w:rPr>
      </w:pPr>
      <w:r w:rsidRPr="001A4751">
        <w:rPr>
          <w:b/>
          <w:szCs w:val="28"/>
        </w:rPr>
        <w:t>Апрель</w:t>
      </w:r>
    </w:p>
    <w:tbl>
      <w:tblPr>
        <w:tblStyle w:val="a6"/>
        <w:tblW w:w="10774" w:type="dxa"/>
        <w:tblInd w:w="-885" w:type="dxa"/>
        <w:tblLook w:val="04A0" w:firstRow="1" w:lastRow="0" w:firstColumn="1" w:lastColumn="0" w:noHBand="0" w:noVBand="1"/>
      </w:tblPr>
      <w:tblGrid>
        <w:gridCol w:w="2553"/>
        <w:gridCol w:w="3827"/>
        <w:gridCol w:w="2127"/>
        <w:gridCol w:w="2267"/>
      </w:tblGrid>
      <w:tr w:rsidR="003942A8" w:rsidRPr="00B61EDC" w14:paraId="76394D4C" w14:textId="77777777" w:rsidTr="007A582D">
        <w:tc>
          <w:tcPr>
            <w:tcW w:w="2553" w:type="dxa"/>
          </w:tcPr>
          <w:p w14:paraId="0D469785" w14:textId="77777777" w:rsidR="003942A8" w:rsidRPr="00B61EDC" w:rsidRDefault="003942A8" w:rsidP="0039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Организованная </w:t>
            </w: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27" w:type="dxa"/>
          </w:tcPr>
          <w:p w14:paraId="682F8063" w14:textId="77777777" w:rsidR="003942A8" w:rsidRPr="00B61EDC" w:rsidRDefault="003942A8" w:rsidP="0039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27" w:type="dxa"/>
          </w:tcPr>
          <w:p w14:paraId="015D4337" w14:textId="77777777" w:rsidR="003942A8" w:rsidRPr="00B61EDC" w:rsidRDefault="003942A8" w:rsidP="0039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развивающей среды для самостоятельной деятельности детей.</w:t>
            </w:r>
          </w:p>
        </w:tc>
        <w:tc>
          <w:tcPr>
            <w:tcW w:w="2267" w:type="dxa"/>
          </w:tcPr>
          <w:p w14:paraId="71E84202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942A8" w:rsidRPr="00B61EDC" w14:paraId="2929388F" w14:textId="77777777" w:rsidTr="007A582D">
        <w:tc>
          <w:tcPr>
            <w:tcW w:w="2553" w:type="dxa"/>
          </w:tcPr>
          <w:p w14:paraId="0F574AAF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«Помощники на дороге»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D8C89C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 xml:space="preserve">Цель: учить применять правила дорожного движения на практике; закрепить знания о </w:t>
            </w:r>
            <w:r>
              <w:rPr>
                <w:rFonts w:ascii="Times New Roman" w:hAnsi="Times New Roman"/>
                <w:sz w:val="24"/>
                <w:szCs w:val="24"/>
              </w:rPr>
              <w:t>работе светофора и о назначении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доро</w:t>
            </w:r>
            <w:r>
              <w:rPr>
                <w:rFonts w:ascii="Times New Roman" w:hAnsi="Times New Roman"/>
                <w:sz w:val="24"/>
                <w:szCs w:val="24"/>
              </w:rPr>
              <w:t>жных знаках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194C284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закрепить знания о правилах поведения на проезжей части для водителя и пешехода</w:t>
            </w:r>
          </w:p>
          <w:p w14:paraId="72F7247B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0E3F7D7F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34BE1986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Целевая п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рогулка «Дисциплинированных пешеходов»</w:t>
            </w:r>
          </w:p>
          <w:p w14:paraId="7BE5FFD8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накомство с разнообразием улиц и дорог в ближайшем окружении,  какие дор</w:t>
            </w:r>
            <w:r>
              <w:rPr>
                <w:rFonts w:ascii="Times New Roman" w:hAnsi="Times New Roman"/>
                <w:sz w:val="24"/>
                <w:szCs w:val="24"/>
              </w:rPr>
              <w:t>ожные знаки и  разметка встречаю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тся на дорогах.</w:t>
            </w:r>
          </w:p>
          <w:p w14:paraId="4194FD53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0BC73CBC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С/р игра «Улицы города»</w:t>
            </w:r>
          </w:p>
          <w:p w14:paraId="7571BB21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 xml:space="preserve"> закрепление правил перехода улиц, формирование реакций на сигналы светофора.</w:t>
            </w:r>
          </w:p>
          <w:p w14:paraId="2724E217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4D0264FF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Мы едем, едем, едем» (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 xml:space="preserve"> «По морю, по земле, по воздуху»)</w:t>
            </w:r>
          </w:p>
          <w:p w14:paraId="6FE95FE7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Цель: учить детей делать простейшие обобщения, закрепить разные виды транспорта.</w:t>
            </w:r>
          </w:p>
          <w:p w14:paraId="671115E1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15814769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Рисование «Окна в автобусе»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9D457D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7B7F84AE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Рассматривание иллюстраций по теме «Транспорт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11F0DC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59520641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«Дорожные ситуации»</w:t>
            </w:r>
          </w:p>
          <w:p w14:paraId="3AC6DFC1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Цель: учить детей составлять небольшие рассказы о дорожных ситуациях по содержанию сюжетных картинок.</w:t>
            </w:r>
          </w:p>
          <w:p w14:paraId="7A82B76A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03C36894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с картинками из серии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«Специальные машины»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: «Скорая помощь», «Пожарная машина».</w:t>
            </w:r>
          </w:p>
          <w:p w14:paraId="7A8FAE09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акрепить представления о специальных машинах, умение</w:t>
            </w:r>
          </w:p>
          <w:p w14:paraId="751478EA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 xml:space="preserve"> отвечать на вопрос: «Как ты узнаешь, что на машине едет доктор к больному?» (на машине «Скорая помощь» имеется красный крест);  замечать характерные детали.</w:t>
            </w:r>
          </w:p>
          <w:p w14:paraId="2D6FADB5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3067C69B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Рассматривание картины «Едем на автобусе»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183AF796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lastRenderedPageBreak/>
              <w:t>Выполне</w:t>
            </w:r>
            <w:r>
              <w:rPr>
                <w:rFonts w:ascii="Times New Roman" w:hAnsi="Times New Roman"/>
                <w:sz w:val="24"/>
                <w:szCs w:val="24"/>
              </w:rPr>
              <w:t>ний заданий в рабочих тетрадях.</w:t>
            </w:r>
          </w:p>
          <w:p w14:paraId="2938EFB7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0850F821" w14:textId="77777777" w:rsidR="003942A8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Материал для продуктивной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4BC9C1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6787BAB1" w14:textId="77777777" w:rsidR="003942A8" w:rsidRPr="00B61EDC" w:rsidRDefault="003942A8" w:rsidP="003942A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 xml:space="preserve">Игровое оборудование для сюжетно-ролевой игры </w:t>
            </w:r>
          </w:p>
          <w:p w14:paraId="5D120060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 города»</w:t>
            </w:r>
          </w:p>
        </w:tc>
        <w:tc>
          <w:tcPr>
            <w:tcW w:w="2267" w:type="dxa"/>
          </w:tcPr>
          <w:p w14:paraId="16A5482E" w14:textId="77777777" w:rsidR="003942A8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работником ГИБДД (профилактика детского травматизма на дорогах города).</w:t>
            </w:r>
          </w:p>
          <w:p w14:paraId="5DCED65D" w14:textId="77777777" w:rsidR="003942A8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29CD4" w14:textId="77777777" w:rsidR="003942A8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Конкурс-дефиле «Стань заметней на дороге» (презентация одежды для детей со свето-отражающимися элементами)</w:t>
            </w:r>
          </w:p>
          <w:p w14:paraId="76475232" w14:textId="77777777" w:rsidR="003942A8" w:rsidRPr="00B61EDC" w:rsidRDefault="003942A8" w:rsidP="0039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6B8B1C" w14:textId="77777777" w:rsidR="003942A8" w:rsidRPr="00610F85" w:rsidRDefault="003942A8" w:rsidP="007A582D">
      <w:pPr>
        <w:pStyle w:val="af"/>
        <w:rPr>
          <w:b/>
          <w:szCs w:val="28"/>
        </w:rPr>
      </w:pPr>
      <w:r w:rsidRPr="00610F85">
        <w:rPr>
          <w:b/>
          <w:szCs w:val="28"/>
        </w:rPr>
        <w:t>Май</w:t>
      </w:r>
    </w:p>
    <w:tbl>
      <w:tblPr>
        <w:tblStyle w:val="a6"/>
        <w:tblpPr w:leftFromText="180" w:rightFromText="180" w:vertAnchor="text" w:horzAnchor="margin" w:tblpX="-885" w:tblpY="217"/>
        <w:tblW w:w="10740" w:type="dxa"/>
        <w:tblLook w:val="04A0" w:firstRow="1" w:lastRow="0" w:firstColumn="1" w:lastColumn="0" w:noHBand="0" w:noVBand="1"/>
      </w:tblPr>
      <w:tblGrid>
        <w:gridCol w:w="2235"/>
        <w:gridCol w:w="4152"/>
        <w:gridCol w:w="2100"/>
        <w:gridCol w:w="2253"/>
      </w:tblGrid>
      <w:tr w:rsidR="003942A8" w:rsidRPr="00B61EDC" w14:paraId="4A6318E9" w14:textId="77777777" w:rsidTr="007A582D">
        <w:tc>
          <w:tcPr>
            <w:tcW w:w="2235" w:type="dxa"/>
          </w:tcPr>
          <w:p w14:paraId="11C47DC0" w14:textId="77777777" w:rsidR="003942A8" w:rsidRPr="00B61EDC" w:rsidRDefault="003942A8" w:rsidP="007A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Организованная </w:t>
            </w: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152" w:type="dxa"/>
          </w:tcPr>
          <w:p w14:paraId="3A18FAA7" w14:textId="77777777" w:rsidR="003942A8" w:rsidRPr="00B61EDC" w:rsidRDefault="003942A8" w:rsidP="007A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00" w:type="dxa"/>
          </w:tcPr>
          <w:p w14:paraId="6B54B294" w14:textId="77777777" w:rsidR="003942A8" w:rsidRPr="00B61EDC" w:rsidRDefault="003942A8" w:rsidP="007A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развивающей среды для самостоятельной деятельности детей.</w:t>
            </w:r>
          </w:p>
        </w:tc>
        <w:tc>
          <w:tcPr>
            <w:tcW w:w="2253" w:type="dxa"/>
          </w:tcPr>
          <w:p w14:paraId="2B53D6C5" w14:textId="77777777" w:rsidR="003942A8" w:rsidRPr="00B61EDC" w:rsidRDefault="003942A8" w:rsidP="007A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942A8" w:rsidRPr="00B61EDC" w14:paraId="025EC51D" w14:textId="77777777" w:rsidTr="007A582D">
        <w:tc>
          <w:tcPr>
            <w:tcW w:w="2235" w:type="dxa"/>
          </w:tcPr>
          <w:p w14:paraId="56BF7836" w14:textId="77777777" w:rsidR="003942A8" w:rsidRPr="00B61EDC" w:rsidRDefault="003942A8" w:rsidP="007A58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«Осторожно дорога» Цель: учить детей применять полученные знания на практике; развивать мышление, наблюдательность</w:t>
            </w:r>
          </w:p>
          <w:p w14:paraId="0A739A18" w14:textId="77777777" w:rsidR="003942A8" w:rsidRPr="00B61EDC" w:rsidRDefault="003942A8" w:rsidP="007A58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0FEB4278" w14:textId="77777777" w:rsidR="003942A8" w:rsidRPr="00B61EDC" w:rsidRDefault="003942A8" w:rsidP="007A58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4F61AE77" w14:textId="77777777" w:rsidR="003942A8" w:rsidRPr="00B61EDC" w:rsidRDefault="003942A8" w:rsidP="007A58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716EDFE6" w14:textId="77777777" w:rsidR="003942A8" w:rsidRPr="00B61EDC" w:rsidRDefault="003942A8" w:rsidP="007A58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45905E22" w14:textId="77777777" w:rsidR="003942A8" w:rsidRPr="00B61EDC" w:rsidRDefault="003942A8" w:rsidP="007A58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7827A0" w14:textId="77777777" w:rsidR="003942A8" w:rsidRDefault="003942A8" w:rsidP="007A58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729506D4" w14:textId="77777777" w:rsidR="003942A8" w:rsidRPr="00B61EDC" w:rsidRDefault="003942A8" w:rsidP="007A58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Конструирование «Строительство улиц города»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33EDD2" w14:textId="77777777" w:rsidR="003942A8" w:rsidRPr="00B61EDC" w:rsidRDefault="003942A8" w:rsidP="007A58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с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тимулировать самостоятельное создание детьми конструкции дома с внесением в неё элементов нового. Придумать название улиц города.</w:t>
            </w:r>
          </w:p>
          <w:p w14:paraId="15378668" w14:textId="77777777" w:rsidR="003942A8" w:rsidRPr="001A4751" w:rsidRDefault="003942A8" w:rsidP="007A58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14:paraId="0E2BF397" w14:textId="77777777" w:rsidR="003942A8" w:rsidRDefault="003942A8" w:rsidP="007A582D">
            <w:pPr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картине «Улицы города».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Цель: о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владение действиями замещения, построения и использование людьми. Развитие представлений об улице, городе, о ПДД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2C96FC" w14:textId="77777777" w:rsidR="003942A8" w:rsidRPr="00B61EDC" w:rsidRDefault="003942A8" w:rsidP="007A5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A9250E" w14:textId="77777777" w:rsidR="003942A8" w:rsidRDefault="003942A8" w:rsidP="007A58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П/и «Самолёты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»,«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Поезд»,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«Ловкий пешеход»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Цель: развивать ловкость, действовать по сигналу.</w:t>
            </w:r>
          </w:p>
          <w:p w14:paraId="37FF45F4" w14:textId="77777777" w:rsidR="003942A8" w:rsidRPr="00B61EDC" w:rsidRDefault="003942A8" w:rsidP="007A5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2B8080" w14:textId="77777777" w:rsidR="003942A8" w:rsidRPr="00B61EDC" w:rsidRDefault="003942A8" w:rsidP="007A5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сюжетных картинок по теме.</w:t>
            </w:r>
          </w:p>
          <w:p w14:paraId="3AED86B1" w14:textId="77777777" w:rsidR="003942A8" w:rsidRDefault="003942A8" w:rsidP="007A5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стихотворений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Дмоховского</w:t>
            </w:r>
            <w:proofErr w:type="spellEnd"/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«Чудесный островок»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Берестова «Это еду я бегом»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55061F" w14:textId="77777777" w:rsidR="003942A8" w:rsidRPr="00B61EDC" w:rsidRDefault="003942A8" w:rsidP="007A58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«Мы едем, едем, едем» (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« Кто быстрее»)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>Цель: закрепить знания о транспорте.</w:t>
            </w:r>
          </w:p>
          <w:p w14:paraId="69D8BA96" w14:textId="77777777" w:rsidR="003942A8" w:rsidRDefault="003942A8" w:rsidP="007A58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Д/и 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 xml:space="preserve"> «Геометрическое лото- транспорт»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 xml:space="preserve">Цель: закрепить знания детей о геометрических фигурах, </w:t>
            </w:r>
            <w:proofErr w:type="gramStart"/>
            <w:r w:rsidRPr="00B61EDC">
              <w:rPr>
                <w:rFonts w:ascii="Times New Roman" w:hAnsi="Times New Roman"/>
                <w:sz w:val="24"/>
                <w:szCs w:val="24"/>
              </w:rPr>
              <w:t>о различных видов</w:t>
            </w:r>
            <w:proofErr w:type="gramEnd"/>
            <w:r w:rsidRPr="00B61EDC">
              <w:rPr>
                <w:rFonts w:ascii="Times New Roman" w:hAnsi="Times New Roman"/>
                <w:sz w:val="24"/>
                <w:szCs w:val="24"/>
              </w:rPr>
              <w:t xml:space="preserve"> транспо</w:t>
            </w:r>
            <w:r>
              <w:rPr>
                <w:rFonts w:ascii="Times New Roman" w:hAnsi="Times New Roman"/>
                <w:sz w:val="24"/>
                <w:szCs w:val="24"/>
              </w:rPr>
              <w:t>рта, учить их классифицировать.</w:t>
            </w:r>
          </w:p>
          <w:p w14:paraId="3A7AF8D7" w14:textId="77777777" w:rsidR="003942A8" w:rsidRPr="00B61EDC" w:rsidRDefault="003942A8" w:rsidP="007A58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1AA91C9C" w14:textId="77777777" w:rsidR="003942A8" w:rsidRPr="00B61EDC" w:rsidRDefault="003942A8" w:rsidP="007A5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по теме «Транспорт»</w:t>
            </w:r>
          </w:p>
          <w:p w14:paraId="64BB519B" w14:textId="77777777" w:rsidR="003942A8" w:rsidRDefault="003942A8" w:rsidP="007A58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по теме </w:t>
            </w:r>
          </w:p>
          <w:p w14:paraId="01368559" w14:textId="77777777" w:rsidR="003942A8" w:rsidRPr="00B61EDC" w:rsidRDefault="003942A8" w:rsidP="007A5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полна неожиданностей.</w:t>
            </w:r>
          </w:p>
          <w:p w14:paraId="23A6593D" w14:textId="77777777" w:rsidR="003942A8" w:rsidRDefault="003942A8" w:rsidP="007A58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t>Где должны играть дети?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B61EDC">
              <w:rPr>
                <w:rFonts w:ascii="Times New Roman" w:hAnsi="Times New Roman"/>
                <w:sz w:val="24"/>
                <w:szCs w:val="24"/>
              </w:rPr>
              <w:t>Ц:закрепить</w:t>
            </w:r>
            <w:proofErr w:type="gramEnd"/>
            <w:r w:rsidRPr="00B61EDC">
              <w:rPr>
                <w:rFonts w:ascii="Times New Roman" w:hAnsi="Times New Roman"/>
                <w:sz w:val="24"/>
                <w:szCs w:val="24"/>
              </w:rPr>
              <w:t xml:space="preserve"> знания детей</w:t>
            </w:r>
            <w:r w:rsidR="007A582D">
              <w:rPr>
                <w:rFonts w:ascii="Times New Roman" w:hAnsi="Times New Roman"/>
                <w:sz w:val="24"/>
                <w:szCs w:val="24"/>
              </w:rPr>
              <w:t>,</w:t>
            </w:r>
            <w:r w:rsidRPr="00B61EDC">
              <w:rPr>
                <w:rFonts w:ascii="Times New Roman" w:hAnsi="Times New Roman"/>
                <w:sz w:val="24"/>
                <w:szCs w:val="24"/>
              </w:rPr>
              <w:t xml:space="preserve"> полученные в течение года. Убедить детей в необходимости реагирования на световые и звуковые сигналы машин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BA2B97" w14:textId="77777777" w:rsidR="003942A8" w:rsidRPr="007A582D" w:rsidRDefault="003942A8" w:rsidP="007A5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Д\и </w:t>
            </w:r>
            <w:r w:rsidRPr="00EF0514"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«Конструктор»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р</w:t>
            </w:r>
            <w:r w:rsidRPr="00EF0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азвивать воображение. Формировать умение складывать изображение из деталей геометрического конструктора-мозаики, комбинируя различные фигуры, изменяя их положение на </w:t>
            </w:r>
            <w:r w:rsidRPr="00EF0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плоскости стола;</w:t>
            </w:r>
            <w:r w:rsidRPr="00EF0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0514">
              <w:rPr>
                <w:rFonts w:ascii="Times New Roman" w:eastAsia="Times New Roman" w:hAnsi="Times New Roman" w:cs="Times New Roman"/>
                <w:sz w:val="24"/>
                <w:szCs w:val="24"/>
              </w:rPr>
              <w:t>з предложенных геометрических фигур выложить любое транспортное средство.</w:t>
            </w:r>
          </w:p>
        </w:tc>
        <w:tc>
          <w:tcPr>
            <w:tcW w:w="2100" w:type="dxa"/>
          </w:tcPr>
          <w:p w14:paraId="64270832" w14:textId="77777777" w:rsidR="003942A8" w:rsidRPr="00B61EDC" w:rsidRDefault="003942A8" w:rsidP="007A58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B61EDC">
              <w:rPr>
                <w:rFonts w:ascii="Times New Roman" w:hAnsi="Times New Roman"/>
                <w:sz w:val="24"/>
                <w:szCs w:val="24"/>
              </w:rPr>
              <w:lastRenderedPageBreak/>
              <w:t>Материал для продуктивной деятельности</w:t>
            </w:r>
          </w:p>
          <w:p w14:paraId="4872617F" w14:textId="77777777" w:rsidR="003942A8" w:rsidRPr="00B61EDC" w:rsidRDefault="003942A8" w:rsidP="007A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детей на самостоятельную деятельность  в уголке по ПДД: настольно-печатные игры, книги, иллюстрации</w:t>
            </w:r>
            <w:r w:rsidRPr="00B61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131E39" w14:textId="77777777" w:rsidR="003942A8" w:rsidRPr="00B61EDC" w:rsidRDefault="003942A8" w:rsidP="007A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DC">
              <w:rPr>
                <w:rFonts w:ascii="Times New Roman" w:hAnsi="Times New Roman" w:cs="Times New Roman"/>
                <w:sz w:val="24"/>
                <w:szCs w:val="24"/>
              </w:rPr>
              <w:t>Макет улицы, где обозначены тротуар и проезжая часть.</w:t>
            </w:r>
          </w:p>
        </w:tc>
        <w:tc>
          <w:tcPr>
            <w:tcW w:w="2253" w:type="dxa"/>
          </w:tcPr>
          <w:p w14:paraId="637B6FC9" w14:textId="77777777" w:rsidR="003942A8" w:rsidRDefault="003942A8" w:rsidP="007A58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«</w:t>
            </w:r>
            <w:r w:rsidRPr="0020046E">
              <w:rPr>
                <w:rFonts w:ascii="Times New Roman" w:hAnsi="Times New Roman"/>
                <w:sz w:val="24"/>
                <w:szCs w:val="24"/>
              </w:rPr>
              <w:t>О предупреждении детского травматизма на дорогах в дни летнего отдыха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117C4E42" w14:textId="77777777" w:rsidR="003942A8" w:rsidRDefault="003942A8" w:rsidP="007A58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68D30474" w14:textId="77777777" w:rsidR="003942A8" w:rsidRPr="00B61EDC" w:rsidRDefault="003942A8" w:rsidP="007A58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среди родителей памяток для водителей и пешеходов.</w:t>
            </w:r>
          </w:p>
        </w:tc>
      </w:tr>
    </w:tbl>
    <w:p w14:paraId="08BC9D64" w14:textId="77777777" w:rsidR="008A64E2" w:rsidRPr="008A64E2" w:rsidRDefault="008A64E2" w:rsidP="00010E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A64E2" w:rsidRPr="008A64E2" w:rsidSect="000279D4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31FB6" w14:textId="77777777" w:rsidR="007853AF" w:rsidRDefault="007853AF" w:rsidP="006C7E6A">
      <w:pPr>
        <w:spacing w:after="0" w:line="240" w:lineRule="auto"/>
      </w:pPr>
      <w:r>
        <w:separator/>
      </w:r>
    </w:p>
  </w:endnote>
  <w:endnote w:type="continuationSeparator" w:id="0">
    <w:p w14:paraId="3A63AD8A" w14:textId="77777777" w:rsidR="007853AF" w:rsidRDefault="007853AF" w:rsidP="006C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928985"/>
      <w:docPartObj>
        <w:docPartGallery w:val="Page Numbers (Bottom of Page)"/>
        <w:docPartUnique/>
      </w:docPartObj>
    </w:sdtPr>
    <w:sdtEndPr/>
    <w:sdtContent>
      <w:p w14:paraId="72003E9A" w14:textId="77777777" w:rsidR="003942A8" w:rsidRDefault="007853AF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0E0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E6EA05F" w14:textId="77777777" w:rsidR="003942A8" w:rsidRDefault="003942A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41C17" w14:textId="77777777" w:rsidR="007853AF" w:rsidRDefault="007853AF" w:rsidP="006C7E6A">
      <w:pPr>
        <w:spacing w:after="0" w:line="240" w:lineRule="auto"/>
      </w:pPr>
      <w:r>
        <w:separator/>
      </w:r>
    </w:p>
  </w:footnote>
  <w:footnote w:type="continuationSeparator" w:id="0">
    <w:p w14:paraId="4158EAF1" w14:textId="77777777" w:rsidR="007853AF" w:rsidRDefault="007853AF" w:rsidP="006C7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B4473"/>
    <w:multiLevelType w:val="hybridMultilevel"/>
    <w:tmpl w:val="437C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05065"/>
    <w:multiLevelType w:val="hybridMultilevel"/>
    <w:tmpl w:val="5CCC6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84465"/>
    <w:multiLevelType w:val="hybridMultilevel"/>
    <w:tmpl w:val="38380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A4F85"/>
    <w:multiLevelType w:val="hybridMultilevel"/>
    <w:tmpl w:val="50987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F3000"/>
    <w:multiLevelType w:val="hybridMultilevel"/>
    <w:tmpl w:val="56DEE2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868BA"/>
    <w:multiLevelType w:val="hybridMultilevel"/>
    <w:tmpl w:val="F5D6A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E23AA"/>
    <w:multiLevelType w:val="hybridMultilevel"/>
    <w:tmpl w:val="4BDEF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439E1"/>
    <w:multiLevelType w:val="hybridMultilevel"/>
    <w:tmpl w:val="9A86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C1CF9"/>
    <w:multiLevelType w:val="hybridMultilevel"/>
    <w:tmpl w:val="575E36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F514B"/>
    <w:multiLevelType w:val="hybridMultilevel"/>
    <w:tmpl w:val="AC90A8E2"/>
    <w:lvl w:ilvl="0" w:tplc="910261B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67F1C"/>
    <w:multiLevelType w:val="hybridMultilevel"/>
    <w:tmpl w:val="6DEA193A"/>
    <w:lvl w:ilvl="0" w:tplc="CC96110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2" w15:restartNumberingAfterBreak="0">
    <w:nsid w:val="2D72297A"/>
    <w:multiLevelType w:val="hybridMultilevel"/>
    <w:tmpl w:val="9D66D2E0"/>
    <w:lvl w:ilvl="0" w:tplc="CC961108">
      <w:start w:val="4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 w15:restartNumberingAfterBreak="0">
    <w:nsid w:val="2E967A6F"/>
    <w:multiLevelType w:val="hybridMultilevel"/>
    <w:tmpl w:val="733C249A"/>
    <w:lvl w:ilvl="0" w:tplc="8848AF32">
      <w:start w:val="1"/>
      <w:numFmt w:val="decimal"/>
      <w:lvlText w:val="%1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0E2117C"/>
    <w:multiLevelType w:val="hybridMultilevel"/>
    <w:tmpl w:val="F8765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21E4D"/>
    <w:multiLevelType w:val="hybridMultilevel"/>
    <w:tmpl w:val="B3E27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E5D3D"/>
    <w:multiLevelType w:val="hybridMultilevel"/>
    <w:tmpl w:val="FA38C132"/>
    <w:lvl w:ilvl="0" w:tplc="8C2AC05C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A5A1B"/>
    <w:multiLevelType w:val="hybridMultilevel"/>
    <w:tmpl w:val="FFAE44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403A1"/>
    <w:multiLevelType w:val="hybridMultilevel"/>
    <w:tmpl w:val="7DF0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A239D"/>
    <w:multiLevelType w:val="hybridMultilevel"/>
    <w:tmpl w:val="10B0AA28"/>
    <w:lvl w:ilvl="0" w:tplc="55B2E2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BC76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41CD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BA8C5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C465A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D6E6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CA5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BC9E3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BAF2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E0981"/>
    <w:multiLevelType w:val="hybridMultilevel"/>
    <w:tmpl w:val="ADE254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F58AD"/>
    <w:multiLevelType w:val="hybridMultilevel"/>
    <w:tmpl w:val="4E70A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062AC"/>
    <w:multiLevelType w:val="hybridMultilevel"/>
    <w:tmpl w:val="0694BB84"/>
    <w:lvl w:ilvl="0" w:tplc="405ED5B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E9A280E"/>
    <w:multiLevelType w:val="hybridMultilevel"/>
    <w:tmpl w:val="95123C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F5C9C"/>
    <w:multiLevelType w:val="hybridMultilevel"/>
    <w:tmpl w:val="1AF6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A3042"/>
    <w:multiLevelType w:val="hybridMultilevel"/>
    <w:tmpl w:val="90ACAFD0"/>
    <w:lvl w:ilvl="0" w:tplc="F4BC676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6E1B07"/>
    <w:multiLevelType w:val="hybridMultilevel"/>
    <w:tmpl w:val="68B67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51EC4"/>
    <w:multiLevelType w:val="hybridMultilevel"/>
    <w:tmpl w:val="6472FCD0"/>
    <w:lvl w:ilvl="0" w:tplc="C6008F0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4E3458"/>
    <w:multiLevelType w:val="multilevel"/>
    <w:tmpl w:val="B38CB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437CC6"/>
    <w:multiLevelType w:val="hybridMultilevel"/>
    <w:tmpl w:val="2A2EA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0344A"/>
    <w:multiLevelType w:val="hybridMultilevel"/>
    <w:tmpl w:val="DFB6FC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CBC76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41CD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BA8C5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C465A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D6E6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CA5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BC9E3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BAF2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21909"/>
    <w:multiLevelType w:val="hybridMultilevel"/>
    <w:tmpl w:val="543CD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A60D1"/>
    <w:multiLevelType w:val="hybridMultilevel"/>
    <w:tmpl w:val="336E8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155ED"/>
    <w:multiLevelType w:val="hybridMultilevel"/>
    <w:tmpl w:val="D438F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67F6A"/>
    <w:multiLevelType w:val="hybridMultilevel"/>
    <w:tmpl w:val="302ECAD0"/>
    <w:lvl w:ilvl="0" w:tplc="6F78CC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75B91"/>
    <w:multiLevelType w:val="hybridMultilevel"/>
    <w:tmpl w:val="0D164C22"/>
    <w:lvl w:ilvl="0" w:tplc="475E6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70B9F"/>
    <w:multiLevelType w:val="hybridMultilevel"/>
    <w:tmpl w:val="12F006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652DE"/>
    <w:multiLevelType w:val="hybridMultilevel"/>
    <w:tmpl w:val="B2E237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D4CF6"/>
    <w:multiLevelType w:val="hybridMultilevel"/>
    <w:tmpl w:val="756AFC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F4540"/>
    <w:multiLevelType w:val="multilevel"/>
    <w:tmpl w:val="D41E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3840D5"/>
    <w:multiLevelType w:val="hybridMultilevel"/>
    <w:tmpl w:val="BD6C7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F4046"/>
    <w:multiLevelType w:val="hybridMultilevel"/>
    <w:tmpl w:val="F8768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29"/>
  </w:num>
  <w:num w:numId="4">
    <w:abstractNumId w:val="1"/>
  </w:num>
  <w:num w:numId="5">
    <w:abstractNumId w:val="4"/>
  </w:num>
  <w:num w:numId="6">
    <w:abstractNumId w:val="15"/>
  </w:num>
  <w:num w:numId="7">
    <w:abstractNumId w:val="18"/>
  </w:num>
  <w:num w:numId="8">
    <w:abstractNumId w:val="7"/>
  </w:num>
  <w:num w:numId="9">
    <w:abstractNumId w:val="32"/>
  </w:num>
  <w:num w:numId="10">
    <w:abstractNumId w:val="35"/>
  </w:num>
  <w:num w:numId="11">
    <w:abstractNumId w:val="33"/>
  </w:num>
  <w:num w:numId="12">
    <w:abstractNumId w:val="28"/>
  </w:num>
  <w:num w:numId="13">
    <w:abstractNumId w:val="16"/>
  </w:num>
  <w:num w:numId="14">
    <w:abstractNumId w:val="34"/>
  </w:num>
  <w:num w:numId="15">
    <w:abstractNumId w:val="25"/>
  </w:num>
  <w:num w:numId="16">
    <w:abstractNumId w:val="27"/>
  </w:num>
  <w:num w:numId="17">
    <w:abstractNumId w:val="2"/>
  </w:num>
  <w:num w:numId="18">
    <w:abstractNumId w:val="41"/>
  </w:num>
  <w:num w:numId="19">
    <w:abstractNumId w:val="24"/>
  </w:num>
  <w:num w:numId="20">
    <w:abstractNumId w:val="37"/>
  </w:num>
  <w:num w:numId="21">
    <w:abstractNumId w:val="39"/>
  </w:num>
  <w:num w:numId="22">
    <w:abstractNumId w:val="19"/>
  </w:num>
  <w:num w:numId="23">
    <w:abstractNumId w:val="30"/>
  </w:num>
  <w:num w:numId="24">
    <w:abstractNumId w:val="14"/>
  </w:num>
  <w:num w:numId="25">
    <w:abstractNumId w:val="40"/>
  </w:num>
  <w:num w:numId="26">
    <w:abstractNumId w:val="13"/>
  </w:num>
  <w:num w:numId="27">
    <w:abstractNumId w:val="10"/>
  </w:num>
  <w:num w:numId="28">
    <w:abstractNumId w:val="31"/>
  </w:num>
  <w:num w:numId="29">
    <w:abstractNumId w:val="38"/>
  </w:num>
  <w:num w:numId="30">
    <w:abstractNumId w:val="9"/>
  </w:num>
  <w:num w:numId="31">
    <w:abstractNumId w:val="36"/>
  </w:num>
  <w:num w:numId="32">
    <w:abstractNumId w:val="23"/>
  </w:num>
  <w:num w:numId="33">
    <w:abstractNumId w:val="17"/>
  </w:num>
  <w:num w:numId="34">
    <w:abstractNumId w:val="5"/>
  </w:num>
  <w:num w:numId="35">
    <w:abstractNumId w:val="20"/>
  </w:num>
  <w:num w:numId="36">
    <w:abstractNumId w:val="21"/>
  </w:num>
  <w:num w:numId="37">
    <w:abstractNumId w:val="6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E0A"/>
    <w:rsid w:val="00010E01"/>
    <w:rsid w:val="00011A09"/>
    <w:rsid w:val="00012CDC"/>
    <w:rsid w:val="00025293"/>
    <w:rsid w:val="000279D4"/>
    <w:rsid w:val="00033266"/>
    <w:rsid w:val="00062CBF"/>
    <w:rsid w:val="000646E9"/>
    <w:rsid w:val="00072C89"/>
    <w:rsid w:val="00094D44"/>
    <w:rsid w:val="00097334"/>
    <w:rsid w:val="000B5C84"/>
    <w:rsid w:val="000E33EF"/>
    <w:rsid w:val="000E49D8"/>
    <w:rsid w:val="00113FA0"/>
    <w:rsid w:val="0012036A"/>
    <w:rsid w:val="00126239"/>
    <w:rsid w:val="001273EB"/>
    <w:rsid w:val="00135809"/>
    <w:rsid w:val="00152CB4"/>
    <w:rsid w:val="00154343"/>
    <w:rsid w:val="0016113D"/>
    <w:rsid w:val="00165464"/>
    <w:rsid w:val="001711E3"/>
    <w:rsid w:val="0017742C"/>
    <w:rsid w:val="00195B1C"/>
    <w:rsid w:val="001B3C6B"/>
    <w:rsid w:val="001B7379"/>
    <w:rsid w:val="001C5200"/>
    <w:rsid w:val="001D2ADA"/>
    <w:rsid w:val="0022274F"/>
    <w:rsid w:val="00225C11"/>
    <w:rsid w:val="00265C5A"/>
    <w:rsid w:val="00290E7F"/>
    <w:rsid w:val="002A2D56"/>
    <w:rsid w:val="002B0D87"/>
    <w:rsid w:val="002B3FD7"/>
    <w:rsid w:val="002D03B5"/>
    <w:rsid w:val="002E2DD6"/>
    <w:rsid w:val="00337DAE"/>
    <w:rsid w:val="003719BB"/>
    <w:rsid w:val="00372C97"/>
    <w:rsid w:val="00373F66"/>
    <w:rsid w:val="00376B37"/>
    <w:rsid w:val="003942A8"/>
    <w:rsid w:val="003C77EC"/>
    <w:rsid w:val="003F143F"/>
    <w:rsid w:val="003F2432"/>
    <w:rsid w:val="004073D8"/>
    <w:rsid w:val="00411FEF"/>
    <w:rsid w:val="00430D18"/>
    <w:rsid w:val="004448EC"/>
    <w:rsid w:val="004578E9"/>
    <w:rsid w:val="00460C4C"/>
    <w:rsid w:val="00470E16"/>
    <w:rsid w:val="00474E3A"/>
    <w:rsid w:val="00486644"/>
    <w:rsid w:val="004D0DAE"/>
    <w:rsid w:val="004D27AD"/>
    <w:rsid w:val="004E66EF"/>
    <w:rsid w:val="00521802"/>
    <w:rsid w:val="005339AC"/>
    <w:rsid w:val="00550EF4"/>
    <w:rsid w:val="005564BB"/>
    <w:rsid w:val="005624FC"/>
    <w:rsid w:val="005A64E4"/>
    <w:rsid w:val="005A78E6"/>
    <w:rsid w:val="005C2D8A"/>
    <w:rsid w:val="005D3261"/>
    <w:rsid w:val="005E579B"/>
    <w:rsid w:val="005F6219"/>
    <w:rsid w:val="00610265"/>
    <w:rsid w:val="00613E6C"/>
    <w:rsid w:val="00680394"/>
    <w:rsid w:val="00682588"/>
    <w:rsid w:val="006A0ED5"/>
    <w:rsid w:val="006A1AB5"/>
    <w:rsid w:val="006B6D9E"/>
    <w:rsid w:val="006C7E6A"/>
    <w:rsid w:val="006F0135"/>
    <w:rsid w:val="006F14E0"/>
    <w:rsid w:val="007002DC"/>
    <w:rsid w:val="00717078"/>
    <w:rsid w:val="00720999"/>
    <w:rsid w:val="007406C0"/>
    <w:rsid w:val="00756420"/>
    <w:rsid w:val="007853AF"/>
    <w:rsid w:val="007A36B9"/>
    <w:rsid w:val="007A582D"/>
    <w:rsid w:val="00803BBF"/>
    <w:rsid w:val="00830C99"/>
    <w:rsid w:val="00853DC5"/>
    <w:rsid w:val="00864420"/>
    <w:rsid w:val="00877C75"/>
    <w:rsid w:val="00895CC8"/>
    <w:rsid w:val="008A1B9B"/>
    <w:rsid w:val="008A64E2"/>
    <w:rsid w:val="008C4511"/>
    <w:rsid w:val="008D6D93"/>
    <w:rsid w:val="009041FF"/>
    <w:rsid w:val="009063CA"/>
    <w:rsid w:val="009659FA"/>
    <w:rsid w:val="00986E6A"/>
    <w:rsid w:val="009B5741"/>
    <w:rsid w:val="009D77A3"/>
    <w:rsid w:val="009E36B8"/>
    <w:rsid w:val="00A434EA"/>
    <w:rsid w:val="00A54F2F"/>
    <w:rsid w:val="00A72CB1"/>
    <w:rsid w:val="00A87023"/>
    <w:rsid w:val="00AA3FB6"/>
    <w:rsid w:val="00AC1A85"/>
    <w:rsid w:val="00AD685B"/>
    <w:rsid w:val="00AF77BB"/>
    <w:rsid w:val="00B10006"/>
    <w:rsid w:val="00B33D4E"/>
    <w:rsid w:val="00B5542E"/>
    <w:rsid w:val="00B645DB"/>
    <w:rsid w:val="00B80314"/>
    <w:rsid w:val="00B87A63"/>
    <w:rsid w:val="00BA33E4"/>
    <w:rsid w:val="00BC06EF"/>
    <w:rsid w:val="00BE2167"/>
    <w:rsid w:val="00BF433A"/>
    <w:rsid w:val="00C148DD"/>
    <w:rsid w:val="00C61974"/>
    <w:rsid w:val="00C811B4"/>
    <w:rsid w:val="00C82997"/>
    <w:rsid w:val="00C953EC"/>
    <w:rsid w:val="00CA0D04"/>
    <w:rsid w:val="00CB5A46"/>
    <w:rsid w:val="00CC16EB"/>
    <w:rsid w:val="00CD75A2"/>
    <w:rsid w:val="00CE6AEB"/>
    <w:rsid w:val="00CF4D5B"/>
    <w:rsid w:val="00D12A64"/>
    <w:rsid w:val="00D43DF4"/>
    <w:rsid w:val="00D464EA"/>
    <w:rsid w:val="00D46D84"/>
    <w:rsid w:val="00D51A17"/>
    <w:rsid w:val="00D61AB9"/>
    <w:rsid w:val="00D84DA6"/>
    <w:rsid w:val="00D9410B"/>
    <w:rsid w:val="00DB3E0A"/>
    <w:rsid w:val="00DB70DB"/>
    <w:rsid w:val="00DF56AF"/>
    <w:rsid w:val="00E20A87"/>
    <w:rsid w:val="00E32D67"/>
    <w:rsid w:val="00E74B34"/>
    <w:rsid w:val="00E7591D"/>
    <w:rsid w:val="00E86644"/>
    <w:rsid w:val="00EC1E0D"/>
    <w:rsid w:val="00ED181E"/>
    <w:rsid w:val="00F0666F"/>
    <w:rsid w:val="00F2763F"/>
    <w:rsid w:val="00F359A3"/>
    <w:rsid w:val="00F61835"/>
    <w:rsid w:val="00F8704C"/>
    <w:rsid w:val="00FA3D3B"/>
    <w:rsid w:val="00FB42B6"/>
    <w:rsid w:val="00FC0120"/>
    <w:rsid w:val="00FD3878"/>
    <w:rsid w:val="00FD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9,#fcc,#9cf"/>
    </o:shapedefaults>
    <o:shapelayout v:ext="edit">
      <o:idmap v:ext="edit" data="1"/>
    </o:shapelayout>
  </w:shapeDefaults>
  <w:decimalSymbol w:val=","/>
  <w:listSeparator w:val=";"/>
  <w14:docId w14:val="7D23E5C0"/>
  <w15:docId w15:val="{C16F792A-0E5E-450B-A2D5-88671B76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02"/>
  </w:style>
  <w:style w:type="paragraph" w:styleId="2">
    <w:name w:val="heading 2"/>
    <w:basedOn w:val="a"/>
    <w:next w:val="a0"/>
    <w:link w:val="20"/>
    <w:semiHidden/>
    <w:unhideWhenUsed/>
    <w:qFormat/>
    <w:rsid w:val="008A64E2"/>
    <w:pPr>
      <w:keepNext/>
      <w:widowControl w:val="0"/>
      <w:suppressAutoHyphens/>
      <w:spacing w:before="240" w:after="120" w:line="240" w:lineRule="auto"/>
      <w:ind w:left="1440" w:hanging="360"/>
      <w:outlineLvl w:val="1"/>
    </w:pPr>
    <w:rPr>
      <w:rFonts w:ascii="Times New Roman" w:eastAsia="SimSun" w:hAnsi="Times New Roman" w:cs="Mangal"/>
      <w:b/>
      <w:bCs/>
      <w:kern w:val="2"/>
      <w:sz w:val="36"/>
      <w:szCs w:val="3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DB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B3E0A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1262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2D03B5"/>
    <w:pPr>
      <w:ind w:left="720"/>
      <w:contextualSpacing/>
    </w:pPr>
  </w:style>
  <w:style w:type="paragraph" w:customStyle="1" w:styleId="Style90">
    <w:name w:val="Style90"/>
    <w:basedOn w:val="a"/>
    <w:rsid w:val="00372C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372C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7">
    <w:name w:val="Font Style187"/>
    <w:basedOn w:val="a1"/>
    <w:rsid w:val="00372C97"/>
    <w:rPr>
      <w:rFonts w:ascii="Times New Roman" w:hAnsi="Times New Roman" w:cs="Times New Roman" w:hint="default"/>
      <w:b/>
      <w:bCs/>
      <w:i/>
      <w:iCs/>
      <w:sz w:val="72"/>
      <w:szCs w:val="72"/>
    </w:rPr>
  </w:style>
  <w:style w:type="character" w:customStyle="1" w:styleId="FontStyle169">
    <w:name w:val="Font Style169"/>
    <w:basedOn w:val="a1"/>
    <w:rsid w:val="00372C97"/>
    <w:rPr>
      <w:rFonts w:ascii="Franklin Gothic Demi Cond" w:hAnsi="Franklin Gothic Demi Cond" w:cs="Franklin Gothic Demi Cond" w:hint="default"/>
      <w:b/>
      <w:bCs/>
      <w:sz w:val="44"/>
      <w:szCs w:val="44"/>
    </w:rPr>
  </w:style>
  <w:style w:type="paragraph" w:customStyle="1" w:styleId="Default">
    <w:name w:val="Default"/>
    <w:rsid w:val="00AC1A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Стиль"/>
    <w:uiPriority w:val="99"/>
    <w:rsid w:val="00AC1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1"/>
    <w:rsid w:val="00AC1A85"/>
  </w:style>
  <w:style w:type="paragraph" w:customStyle="1" w:styleId="c0">
    <w:name w:val="c0"/>
    <w:basedOn w:val="a"/>
    <w:rsid w:val="00AC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1"/>
    <w:rsid w:val="00AC1A85"/>
  </w:style>
  <w:style w:type="character" w:customStyle="1" w:styleId="apple-converted-space">
    <w:name w:val="apple-converted-space"/>
    <w:basedOn w:val="a1"/>
    <w:rsid w:val="00AC1A85"/>
  </w:style>
  <w:style w:type="paragraph" w:customStyle="1" w:styleId="c4">
    <w:name w:val="c4"/>
    <w:basedOn w:val="a"/>
    <w:rsid w:val="00AC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1"/>
    <w:uiPriority w:val="22"/>
    <w:qFormat/>
    <w:rsid w:val="00AC1A85"/>
    <w:rPr>
      <w:b/>
      <w:bCs/>
    </w:rPr>
  </w:style>
  <w:style w:type="character" w:styleId="aa">
    <w:name w:val="Emphasis"/>
    <w:basedOn w:val="a1"/>
    <w:uiPriority w:val="20"/>
    <w:qFormat/>
    <w:rsid w:val="00AC1A85"/>
    <w:rPr>
      <w:i/>
      <w:iCs/>
    </w:rPr>
  </w:style>
  <w:style w:type="character" w:customStyle="1" w:styleId="c6c10">
    <w:name w:val="c6 c10"/>
    <w:basedOn w:val="a1"/>
    <w:rsid w:val="00C811B4"/>
  </w:style>
  <w:style w:type="character" w:customStyle="1" w:styleId="c6">
    <w:name w:val="c6"/>
    <w:basedOn w:val="a1"/>
    <w:rsid w:val="00C811B4"/>
  </w:style>
  <w:style w:type="paragraph" w:customStyle="1" w:styleId="c2c4">
    <w:name w:val="c2 c4"/>
    <w:basedOn w:val="a"/>
    <w:rsid w:val="00C8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DF56AF"/>
    <w:pPr>
      <w:spacing w:after="0" w:line="240" w:lineRule="auto"/>
    </w:pPr>
    <w:rPr>
      <w:lang w:eastAsia="en-US"/>
    </w:rPr>
  </w:style>
  <w:style w:type="character" w:customStyle="1" w:styleId="ac">
    <w:name w:val="Без интервала Знак"/>
    <w:basedOn w:val="a1"/>
    <w:link w:val="ab"/>
    <w:uiPriority w:val="1"/>
    <w:rsid w:val="00DF56AF"/>
    <w:rPr>
      <w:lang w:eastAsia="en-US"/>
    </w:rPr>
  </w:style>
  <w:style w:type="paragraph" w:styleId="ad">
    <w:name w:val="Normal (Web)"/>
    <w:basedOn w:val="a"/>
    <w:uiPriority w:val="99"/>
    <w:unhideWhenUsed/>
    <w:rsid w:val="0074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???????"/>
    <w:rsid w:val="00F61835"/>
    <w:pPr>
      <w:autoSpaceDE w:val="0"/>
      <w:autoSpaceDN w:val="0"/>
      <w:adjustRightInd w:val="0"/>
      <w:spacing w:after="0" w:line="200" w:lineRule="atLeast"/>
    </w:pPr>
    <w:rPr>
      <w:rFonts w:ascii="Mangal" w:eastAsia="SimSun" w:hAnsi="Mangal" w:cs="Mangal"/>
      <w:color w:val="FFFFFF"/>
      <w:kern w:val="1"/>
      <w:sz w:val="36"/>
      <w:szCs w:val="36"/>
    </w:rPr>
  </w:style>
  <w:style w:type="paragraph" w:styleId="af">
    <w:name w:val="Title"/>
    <w:basedOn w:val="a"/>
    <w:link w:val="af0"/>
    <w:qFormat/>
    <w:rsid w:val="00094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Заголовок Знак"/>
    <w:basedOn w:val="a1"/>
    <w:link w:val="af"/>
    <w:rsid w:val="00094D44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header"/>
    <w:basedOn w:val="a"/>
    <w:link w:val="af2"/>
    <w:uiPriority w:val="99"/>
    <w:semiHidden/>
    <w:unhideWhenUsed/>
    <w:rsid w:val="006C7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semiHidden/>
    <w:rsid w:val="006C7E6A"/>
  </w:style>
  <w:style w:type="paragraph" w:styleId="af3">
    <w:name w:val="footer"/>
    <w:basedOn w:val="a"/>
    <w:link w:val="af4"/>
    <w:uiPriority w:val="99"/>
    <w:unhideWhenUsed/>
    <w:rsid w:val="006C7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6C7E6A"/>
  </w:style>
  <w:style w:type="character" w:customStyle="1" w:styleId="20">
    <w:name w:val="Заголовок 2 Знак"/>
    <w:basedOn w:val="a1"/>
    <w:link w:val="2"/>
    <w:semiHidden/>
    <w:rsid w:val="008A64E2"/>
    <w:rPr>
      <w:rFonts w:ascii="Times New Roman" w:eastAsia="SimSun" w:hAnsi="Times New Roman" w:cs="Mangal"/>
      <w:b/>
      <w:bCs/>
      <w:kern w:val="2"/>
      <w:sz w:val="36"/>
      <w:szCs w:val="36"/>
      <w:lang w:eastAsia="hi-IN" w:bidi="hi-IN"/>
    </w:rPr>
  </w:style>
  <w:style w:type="character" w:styleId="af5">
    <w:name w:val="Hyperlink"/>
    <w:semiHidden/>
    <w:unhideWhenUsed/>
    <w:rsid w:val="008A64E2"/>
    <w:rPr>
      <w:color w:val="000080"/>
      <w:u w:val="single"/>
    </w:rPr>
  </w:style>
  <w:style w:type="paragraph" w:styleId="a0">
    <w:name w:val="Body Text"/>
    <w:basedOn w:val="a"/>
    <w:link w:val="af6"/>
    <w:unhideWhenUsed/>
    <w:rsid w:val="008A64E2"/>
    <w:pPr>
      <w:widowControl w:val="0"/>
      <w:suppressAutoHyphens/>
      <w:spacing w:after="12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f6">
    <w:name w:val="Основной текст Знак"/>
    <w:basedOn w:val="a1"/>
    <w:link w:val="a0"/>
    <w:rsid w:val="008A64E2"/>
    <w:rPr>
      <w:rFonts w:ascii="Arial" w:eastAsia="SimSun" w:hAnsi="Arial" w:cs="Mangal"/>
      <w:kern w:val="2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D4505-0B03-4215-8B46-20F5DC4A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2543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2021-03-17T00:30:00Z</cp:lastPrinted>
  <dcterms:created xsi:type="dcterms:W3CDTF">2015-04-13T15:03:00Z</dcterms:created>
  <dcterms:modified xsi:type="dcterms:W3CDTF">2021-03-17T00:37:00Z</dcterms:modified>
</cp:coreProperties>
</file>