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9A" w:rsidRPr="00C95D9A" w:rsidRDefault="00C95D9A" w:rsidP="00C95D9A">
      <w:pPr>
        <w:spacing w:after="0" w:line="240" w:lineRule="auto"/>
        <w:jc w:val="center"/>
        <w:rPr>
          <w:rFonts w:ascii="Times New Roman" w:eastAsia="Times New Roman" w:hAnsi="Times New Roman" w:cs="Times New Roman"/>
          <w:color w:val="CC0066"/>
          <w:sz w:val="32"/>
          <w:szCs w:val="32"/>
          <w:lang w:eastAsia="ru-RU"/>
        </w:rPr>
      </w:pPr>
      <w:r w:rsidRPr="00C95D9A">
        <w:rPr>
          <w:rFonts w:ascii="Times New Roman" w:eastAsia="Times New Roman" w:hAnsi="Times New Roman" w:cs="Times New Roman"/>
          <w:color w:val="CC0066"/>
          <w:sz w:val="32"/>
          <w:szCs w:val="32"/>
          <w:lang w:eastAsia="ru-RU"/>
        </w:rPr>
        <w:t>Памятка для родителей по подготовке ребенка к школе</w:t>
      </w:r>
    </w:p>
    <w:p w:rsidR="00C95D9A" w:rsidRPr="00C95D9A" w:rsidRDefault="00C95D9A" w:rsidP="00C95D9A">
      <w:pPr>
        <w:spacing w:after="0" w:line="240" w:lineRule="auto"/>
        <w:rPr>
          <w:rFonts w:ascii="Times New Roman" w:eastAsia="Times New Roman" w:hAnsi="Times New Roman" w:cs="Times New Roman"/>
          <w:sz w:val="24"/>
          <w:szCs w:val="24"/>
          <w:lang w:eastAsia="ru-RU"/>
        </w:rPr>
      </w:pPr>
      <w:r w:rsidRPr="00C95D9A">
        <w:rPr>
          <w:rFonts w:ascii="Times New Roman" w:eastAsia="Times New Roman" w:hAnsi="Times New Roman" w:cs="Times New Roman"/>
          <w:i/>
          <w:iCs/>
          <w:sz w:val="24"/>
          <w:szCs w:val="24"/>
          <w:lang w:eastAsia="ru-RU"/>
        </w:rPr>
        <w:t>Памятка может быть полезна в работе воспитателям детского сада, родителям детей дошкольного возраста.</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b/>
          <w:bCs/>
          <w:sz w:val="24"/>
          <w:szCs w:val="24"/>
          <w:lang w:eastAsia="ru-RU"/>
        </w:rPr>
        <w:t>Назначение:</w:t>
      </w:r>
      <w:r w:rsidRPr="00C95D9A">
        <w:rPr>
          <w:rFonts w:ascii="Times New Roman" w:eastAsia="Times New Roman" w:hAnsi="Times New Roman" w:cs="Times New Roman"/>
          <w:sz w:val="24"/>
          <w:szCs w:val="24"/>
          <w:lang w:eastAsia="ru-RU"/>
        </w:rPr>
        <w:t xml:space="preserve"> можно использовать воспитателям в детском саду в качестве памятки для родителей. </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b/>
          <w:bCs/>
          <w:sz w:val="24"/>
          <w:szCs w:val="24"/>
          <w:lang w:eastAsia="ru-RU"/>
        </w:rPr>
        <w:t>Цель:</w:t>
      </w:r>
      <w:r w:rsidRPr="00C95D9A">
        <w:rPr>
          <w:rFonts w:ascii="Times New Roman" w:eastAsia="Times New Roman" w:hAnsi="Times New Roman" w:cs="Times New Roman"/>
          <w:sz w:val="24"/>
          <w:szCs w:val="24"/>
          <w:lang w:eastAsia="ru-RU"/>
        </w:rPr>
        <w:t xml:space="preserve"> информирование родителей в вопросах подготовки ребенка к школе.</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b/>
          <w:bCs/>
          <w:sz w:val="24"/>
          <w:szCs w:val="24"/>
          <w:lang w:eastAsia="ru-RU"/>
        </w:rPr>
        <w:t>Задачи:</w:t>
      </w:r>
      <w:r w:rsidRPr="00C95D9A">
        <w:rPr>
          <w:rFonts w:ascii="Times New Roman" w:eastAsia="Times New Roman" w:hAnsi="Times New Roman" w:cs="Times New Roman"/>
          <w:sz w:val="24"/>
          <w:szCs w:val="24"/>
          <w:lang w:eastAsia="ru-RU"/>
        </w:rPr>
        <w:br/>
        <w:t>• помочь родителям в правильной организации работы по подготовке ребенка к обучению в школе;</w:t>
      </w:r>
      <w:r w:rsidRPr="00C95D9A">
        <w:rPr>
          <w:rFonts w:ascii="Times New Roman" w:eastAsia="Times New Roman" w:hAnsi="Times New Roman" w:cs="Times New Roman"/>
          <w:sz w:val="24"/>
          <w:szCs w:val="24"/>
          <w:lang w:eastAsia="ru-RU"/>
        </w:rPr>
        <w:br/>
        <w:t>• повышать педагогическую культуру родителей;</w:t>
      </w:r>
      <w:r w:rsidRPr="00C95D9A">
        <w:rPr>
          <w:rFonts w:ascii="Times New Roman" w:eastAsia="Times New Roman" w:hAnsi="Times New Roman" w:cs="Times New Roman"/>
          <w:sz w:val="24"/>
          <w:szCs w:val="24"/>
          <w:lang w:eastAsia="ru-RU"/>
        </w:rPr>
        <w:br/>
        <w:t>• вызвать заинтересованность родителей к вопросу подготовки ребенка к школе.</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b/>
          <w:bCs/>
          <w:sz w:val="24"/>
          <w:szCs w:val="24"/>
          <w:lang w:eastAsia="ru-RU"/>
        </w:rPr>
        <w:t>1. Каковы базовые знания, которыми должен обладать будущий первоклассник?</w:t>
      </w:r>
      <w:r w:rsidRPr="00C95D9A">
        <w:rPr>
          <w:rFonts w:ascii="Times New Roman" w:eastAsia="Times New Roman" w:hAnsi="Times New Roman" w:cs="Times New Roman"/>
          <w:b/>
          <w:bCs/>
          <w:sz w:val="24"/>
          <w:szCs w:val="24"/>
          <w:lang w:eastAsia="ru-RU"/>
        </w:rPr>
        <w:br/>
        <w:t>2. Практические советы родителям.</w:t>
      </w:r>
      <w:r w:rsidRPr="00C95D9A">
        <w:rPr>
          <w:rFonts w:ascii="Times New Roman" w:eastAsia="Times New Roman" w:hAnsi="Times New Roman" w:cs="Times New Roman"/>
          <w:b/>
          <w:bCs/>
          <w:sz w:val="24"/>
          <w:szCs w:val="24"/>
          <w:lang w:eastAsia="ru-RU"/>
        </w:rPr>
        <w:br/>
        <w:t>3. Простые рекомендации.</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b/>
          <w:bCs/>
          <w:sz w:val="24"/>
          <w:szCs w:val="24"/>
          <w:lang w:eastAsia="ru-RU"/>
        </w:rPr>
        <w:t>Знания, необходимые первокласснику:</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i/>
          <w:iCs/>
          <w:sz w:val="24"/>
          <w:szCs w:val="24"/>
          <w:lang w:eastAsia="ru-RU"/>
        </w:rPr>
        <w:t>1. Считать от 0 до 10 (и в обратном порядке).</w:t>
      </w:r>
      <w:r w:rsidRPr="00C95D9A">
        <w:rPr>
          <w:rFonts w:ascii="Times New Roman" w:eastAsia="Times New Roman" w:hAnsi="Times New Roman" w:cs="Times New Roman"/>
          <w:sz w:val="24"/>
          <w:szCs w:val="24"/>
          <w:lang w:eastAsia="ru-RU"/>
        </w:rPr>
        <w:br/>
        <w:t>Следует отметить, что ребёнок должен не просто «вызубрить» эти цифры: он должен уметь применять счёт на практике, т.е., соотносить число и предмет (к примеру, можно предложить ребёнку сосчитать количество пуговиц на одежде; попросить малыша расставить столько тарелок на столе, сколько человек будет обедать и т.д.). Таким образом, процесс счёта должен быть осознанным.</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i/>
          <w:iCs/>
          <w:sz w:val="24"/>
          <w:szCs w:val="24"/>
          <w:lang w:eastAsia="ru-RU"/>
        </w:rPr>
        <w:t>2. Осуществлять простейшие математические операции в пределах 10 (складывать, вычитать).</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i/>
          <w:iCs/>
          <w:sz w:val="24"/>
          <w:szCs w:val="24"/>
          <w:lang w:eastAsia="ru-RU"/>
        </w:rPr>
        <w:t xml:space="preserve">3. Знать названия основных геометрических фигур (круг, квадрат, прямоугольник, овал, треугольник, ромб) и уметь их воспроизвести. </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i/>
          <w:iCs/>
          <w:sz w:val="24"/>
          <w:szCs w:val="24"/>
          <w:lang w:eastAsia="ru-RU"/>
        </w:rPr>
        <w:t>4. Знать буквы алфавита.</w:t>
      </w:r>
      <w:r w:rsidRPr="00C95D9A">
        <w:rPr>
          <w:rFonts w:ascii="Times New Roman" w:eastAsia="Times New Roman" w:hAnsi="Times New Roman" w:cs="Times New Roman"/>
          <w:sz w:val="24"/>
          <w:szCs w:val="24"/>
          <w:lang w:eastAsia="ru-RU"/>
        </w:rPr>
        <w:br/>
        <w:t xml:space="preserve">Запомнить их лучше всего с помощью ассоциаций: А - аист, апельсин, Б – барабан, бегемот и т.д. </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i/>
          <w:iCs/>
          <w:sz w:val="24"/>
          <w:szCs w:val="24"/>
          <w:lang w:eastAsia="ru-RU"/>
        </w:rPr>
        <w:t>5. Знать сказки, стихи, поговорки, загадки.</w:t>
      </w:r>
      <w:r w:rsidRPr="00C95D9A">
        <w:rPr>
          <w:rFonts w:ascii="Times New Roman" w:eastAsia="Times New Roman" w:hAnsi="Times New Roman" w:cs="Times New Roman"/>
          <w:sz w:val="24"/>
          <w:szCs w:val="24"/>
          <w:lang w:eastAsia="ru-RU"/>
        </w:rPr>
        <w:t xml:space="preserve"> </w:t>
      </w:r>
      <w:r w:rsidRPr="00C95D9A">
        <w:rPr>
          <w:rFonts w:ascii="Times New Roman" w:eastAsia="Times New Roman" w:hAnsi="Times New Roman" w:cs="Times New Roman"/>
          <w:sz w:val="24"/>
          <w:szCs w:val="24"/>
          <w:lang w:eastAsia="ru-RU"/>
        </w:rPr>
        <w:br/>
        <w:t>Следует отметить, что, несмотря на доминирующее положение компьютера в современном мире, огромное значение для интеллектуального развития ребёнка имеет чтение. Общение малыша с настоящей, а не электронной книгой играет значимую роль в формировании его внутреннего мира.</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i/>
          <w:iCs/>
          <w:sz w:val="24"/>
          <w:szCs w:val="24"/>
          <w:lang w:eastAsia="ru-RU"/>
        </w:rPr>
        <w:t>6. Иметь базовые представления о природных явлениях, месяцах и временах года, днях недели.</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i/>
          <w:iCs/>
          <w:sz w:val="24"/>
          <w:szCs w:val="24"/>
          <w:lang w:eastAsia="ru-RU"/>
        </w:rPr>
        <w:t>7. Иметь базовые пространственные представления (вправо/влево, вверх/вниз).</w:t>
      </w:r>
      <w:r w:rsidRPr="00C95D9A">
        <w:rPr>
          <w:rFonts w:ascii="Times New Roman" w:eastAsia="Times New Roman" w:hAnsi="Times New Roman" w:cs="Times New Roman"/>
          <w:sz w:val="24"/>
          <w:szCs w:val="24"/>
          <w:lang w:eastAsia="ru-RU"/>
        </w:rPr>
        <w:br/>
        <w:t xml:space="preserve">В домашней обстановке можно попросить ребёнка положить правую руку на левое ухо, а левую руку – на правое колено и т.д. Гуляя вместе по городу, можно предложить ребенку описать то, что находится справа от него, слева от мамы, позади магазина и т.д. </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i/>
          <w:iCs/>
          <w:sz w:val="24"/>
          <w:szCs w:val="24"/>
          <w:lang w:eastAsia="ru-RU"/>
        </w:rPr>
        <w:t>8. Уметь копировать с образца (действовать по образцу).</w:t>
      </w:r>
      <w:r w:rsidRPr="00C95D9A">
        <w:rPr>
          <w:rFonts w:ascii="Times New Roman" w:eastAsia="Times New Roman" w:hAnsi="Times New Roman" w:cs="Times New Roman"/>
          <w:sz w:val="24"/>
          <w:szCs w:val="24"/>
          <w:lang w:eastAsia="ru-RU"/>
        </w:rPr>
        <w:br/>
        <w:t>Можно нарисовать в клетчатой тетради узор и попросить ребёнка его продолжить.</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i/>
          <w:iCs/>
          <w:sz w:val="24"/>
          <w:szCs w:val="24"/>
          <w:lang w:eastAsia="ru-RU"/>
        </w:rPr>
        <w:t>9. Уметь классифицировать, обобщать, исключать лишнее.</w:t>
      </w:r>
      <w:r w:rsidRPr="00C95D9A">
        <w:rPr>
          <w:rFonts w:ascii="Times New Roman" w:eastAsia="Times New Roman" w:hAnsi="Times New Roman" w:cs="Times New Roman"/>
          <w:sz w:val="24"/>
          <w:szCs w:val="24"/>
          <w:lang w:eastAsia="ru-RU"/>
        </w:rPr>
        <w:t xml:space="preserve"> </w:t>
      </w:r>
      <w:r w:rsidRPr="00C95D9A">
        <w:rPr>
          <w:rFonts w:ascii="Times New Roman" w:eastAsia="Times New Roman" w:hAnsi="Times New Roman" w:cs="Times New Roman"/>
          <w:sz w:val="24"/>
          <w:szCs w:val="24"/>
          <w:lang w:eastAsia="ru-RU"/>
        </w:rPr>
        <w:br/>
      </w:r>
      <w:proofErr w:type="gramStart"/>
      <w:r w:rsidRPr="00C95D9A">
        <w:rPr>
          <w:rFonts w:ascii="Times New Roman" w:eastAsia="Times New Roman" w:hAnsi="Times New Roman" w:cs="Times New Roman"/>
          <w:sz w:val="24"/>
          <w:szCs w:val="24"/>
          <w:lang w:eastAsia="ru-RU"/>
        </w:rPr>
        <w:t>Можно предложить ребёнку назвать одним словом: «яблоко, груша, апельсин, слива»; попросить малыша исключить лишнее: «платье, пальто, сапоги, брюки».</w:t>
      </w:r>
      <w:proofErr w:type="gramEnd"/>
      <w:r w:rsidRPr="00C95D9A">
        <w:rPr>
          <w:rFonts w:ascii="Times New Roman" w:eastAsia="Times New Roman" w:hAnsi="Times New Roman" w:cs="Times New Roman"/>
          <w:sz w:val="24"/>
          <w:szCs w:val="24"/>
          <w:lang w:eastAsia="ru-RU"/>
        </w:rPr>
        <w:t xml:space="preserve"> В обоих случаях следует попросить объяснить свой ответ.</w:t>
      </w: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b/>
          <w:bCs/>
          <w:sz w:val="24"/>
          <w:szCs w:val="24"/>
          <w:lang w:eastAsia="ru-RU"/>
        </w:rPr>
        <w:t>Практические советы родителям.</w:t>
      </w:r>
      <w:r w:rsidRPr="00C95D9A">
        <w:rPr>
          <w:rFonts w:ascii="Times New Roman" w:eastAsia="Times New Roman" w:hAnsi="Times New Roman" w:cs="Times New Roman"/>
          <w:sz w:val="24"/>
          <w:szCs w:val="24"/>
          <w:lang w:eastAsia="ru-RU"/>
        </w:rPr>
        <w:br/>
        <w:t>- Следует постепенно приучать будущего первоклассника к самостоятельности: просить помочь накрыть на стол, убрать в комнате, застелить постель и т.д. В данный период очень важно соблюдать режим дня, чтобы Ваш малыш привыкал ложиться спать и вставать в определённое время (это значительно снизит вероятность возникновения трудностей в адаптации).</w:t>
      </w:r>
      <w:r w:rsidRPr="00C95D9A">
        <w:rPr>
          <w:rFonts w:ascii="Times New Roman" w:eastAsia="Times New Roman" w:hAnsi="Times New Roman" w:cs="Times New Roman"/>
          <w:sz w:val="24"/>
          <w:szCs w:val="24"/>
          <w:lang w:eastAsia="ru-RU"/>
        </w:rPr>
        <w:br/>
        <w:t xml:space="preserve">- Также очень важно, чтобы ребёнок знал свой точный домашний адрес и телефон, имел </w:t>
      </w:r>
      <w:r w:rsidRPr="00C95D9A">
        <w:rPr>
          <w:rFonts w:ascii="Times New Roman" w:eastAsia="Times New Roman" w:hAnsi="Times New Roman" w:cs="Times New Roman"/>
          <w:sz w:val="24"/>
          <w:szCs w:val="24"/>
          <w:lang w:eastAsia="ru-RU"/>
        </w:rPr>
        <w:lastRenderedPageBreak/>
        <w:t xml:space="preserve">базовые знания о правилах дорожного движения. </w:t>
      </w:r>
      <w:r w:rsidRPr="00C95D9A">
        <w:rPr>
          <w:rFonts w:ascii="Times New Roman" w:eastAsia="Times New Roman" w:hAnsi="Times New Roman" w:cs="Times New Roman"/>
          <w:sz w:val="24"/>
          <w:szCs w:val="24"/>
          <w:lang w:eastAsia="ru-RU"/>
        </w:rPr>
        <w:br/>
        <w:t>- Готовя ребенка к школе, старайтесь прибегнуть к помощи профессионалов. Помните, что познавательная сфера вашего ребенка нуждается в профессиональном развитии.</w:t>
      </w:r>
      <w:r w:rsidRPr="00C95D9A">
        <w:rPr>
          <w:rFonts w:ascii="Times New Roman" w:eastAsia="Times New Roman" w:hAnsi="Times New Roman" w:cs="Times New Roman"/>
          <w:sz w:val="24"/>
          <w:szCs w:val="24"/>
          <w:lang w:eastAsia="ru-RU"/>
        </w:rPr>
        <w:br/>
        <w:t>- Главное в подготовке ребенка к школе — создать мотивацию и радостное ожидание. Помните, что с приходом в школу ребенок меняет социальную площадку.</w:t>
      </w:r>
      <w:r w:rsidRPr="00C95D9A">
        <w:rPr>
          <w:rFonts w:ascii="Times New Roman" w:eastAsia="Times New Roman" w:hAnsi="Times New Roman" w:cs="Times New Roman"/>
          <w:sz w:val="24"/>
          <w:szCs w:val="24"/>
          <w:lang w:eastAsia="ru-RU"/>
        </w:rPr>
        <w:br/>
        <w:t>- Если вы дома хотите заниматься с ребенком, используйте методическую литературу. Помните, что педагогика — это наука.</w:t>
      </w:r>
      <w:r w:rsidRPr="00C95D9A">
        <w:rPr>
          <w:rFonts w:ascii="Times New Roman" w:eastAsia="Times New Roman" w:hAnsi="Times New Roman" w:cs="Times New Roman"/>
          <w:sz w:val="24"/>
          <w:szCs w:val="24"/>
          <w:lang w:eastAsia="ru-RU"/>
        </w:rPr>
        <w:br/>
        <w:t>- Озаботьтесь заранее формированием навыков самостоятельности у своего ребенка. Помните, что в школе без них вашему малышу будет очень трудно.</w:t>
      </w:r>
      <w:r w:rsidRPr="00C95D9A">
        <w:rPr>
          <w:rFonts w:ascii="Times New Roman" w:eastAsia="Times New Roman" w:hAnsi="Times New Roman" w:cs="Times New Roman"/>
          <w:sz w:val="24"/>
          <w:szCs w:val="24"/>
          <w:lang w:eastAsia="ru-RU"/>
        </w:rPr>
        <w:br/>
        <w:t xml:space="preserve">- Не старайтесь сдерживать эмоции своего ребенка при их проявлении. Помните, что у </w:t>
      </w:r>
      <w:r w:rsidRPr="00C95D9A">
        <w:rPr>
          <w:rFonts w:ascii="Times New Roman" w:eastAsia="Times New Roman" w:hAnsi="Times New Roman" w:cs="Times New Roman"/>
          <w:sz w:val="24"/>
          <w:szCs w:val="24"/>
          <w:lang w:eastAsia="ru-RU"/>
        </w:rPr>
        <w:br/>
        <w:t>младшего школьника эмоциональная сфера развита более чем волевая и интеллектуальная.</w:t>
      </w:r>
      <w:r w:rsidRPr="00C95D9A">
        <w:rPr>
          <w:rFonts w:ascii="Times New Roman" w:eastAsia="Times New Roman" w:hAnsi="Times New Roman" w:cs="Times New Roman"/>
          <w:sz w:val="24"/>
          <w:szCs w:val="24"/>
          <w:lang w:eastAsia="ru-RU"/>
        </w:rPr>
        <w:br/>
        <w:t>- Если ребенку нравится заниматься художественным творчеством, поддержите его. Помните, что эстетическое развитие вашего ребенка во многом определит развитие его личности в целом.</w:t>
      </w:r>
      <w:r w:rsidRPr="00C95D9A">
        <w:rPr>
          <w:rFonts w:ascii="Times New Roman" w:eastAsia="Times New Roman" w:hAnsi="Times New Roman" w:cs="Times New Roman"/>
          <w:sz w:val="24"/>
          <w:szCs w:val="24"/>
          <w:lang w:eastAsia="ru-RU"/>
        </w:rPr>
        <w:br/>
        <w:t>- Постоянно читайте с ребенком и мотивируйте его на самостоятельное чтение. Помните, что владение техникой чтения позволит вашему ребенку овладеть и другими учебными навыками.</w:t>
      </w:r>
      <w:r w:rsidRPr="00C95D9A">
        <w:rPr>
          <w:rFonts w:ascii="Times New Roman" w:eastAsia="Times New Roman" w:hAnsi="Times New Roman" w:cs="Times New Roman"/>
          <w:sz w:val="24"/>
          <w:szCs w:val="24"/>
          <w:lang w:eastAsia="ru-RU"/>
        </w:rPr>
        <w:br/>
        <w:t>- Занимайтесь с ребенком подготовкой к школе в игре. Помните, что для дошкольника игра — ведущий вид деятельности.</w:t>
      </w:r>
      <w:r w:rsidRPr="00C95D9A">
        <w:rPr>
          <w:rFonts w:ascii="Times New Roman" w:eastAsia="Times New Roman" w:hAnsi="Times New Roman" w:cs="Times New Roman"/>
          <w:sz w:val="24"/>
          <w:szCs w:val="24"/>
          <w:lang w:eastAsia="ru-RU"/>
        </w:rPr>
        <w:br/>
        <w:t xml:space="preserve">- Не пускайте на самотек просмотр вашим ребенком телевизионных программ. Дозируйте такие </w:t>
      </w:r>
      <w:proofErr w:type="gramStart"/>
      <w:r w:rsidRPr="00C95D9A">
        <w:rPr>
          <w:rFonts w:ascii="Times New Roman" w:eastAsia="Times New Roman" w:hAnsi="Times New Roman" w:cs="Times New Roman"/>
          <w:sz w:val="24"/>
          <w:szCs w:val="24"/>
          <w:lang w:eastAsia="ru-RU"/>
        </w:rPr>
        <w:t>просмотры</w:t>
      </w:r>
      <w:proofErr w:type="gramEnd"/>
      <w:r w:rsidRPr="00C95D9A">
        <w:rPr>
          <w:rFonts w:ascii="Times New Roman" w:eastAsia="Times New Roman" w:hAnsi="Times New Roman" w:cs="Times New Roman"/>
          <w:sz w:val="24"/>
          <w:szCs w:val="24"/>
          <w:lang w:eastAsia="ru-RU"/>
        </w:rPr>
        <w:t xml:space="preserve"> как по времени, так и по содержанию. Старайтесь обсуждать с ним </w:t>
      </w:r>
      <w:proofErr w:type="gramStart"/>
      <w:r w:rsidRPr="00C95D9A">
        <w:rPr>
          <w:rFonts w:ascii="Times New Roman" w:eastAsia="Times New Roman" w:hAnsi="Times New Roman" w:cs="Times New Roman"/>
          <w:sz w:val="24"/>
          <w:szCs w:val="24"/>
          <w:lang w:eastAsia="ru-RU"/>
        </w:rPr>
        <w:t>увиденное</w:t>
      </w:r>
      <w:proofErr w:type="gramEnd"/>
      <w:r w:rsidRPr="00C95D9A">
        <w:rPr>
          <w:rFonts w:ascii="Times New Roman" w:eastAsia="Times New Roman" w:hAnsi="Times New Roman" w:cs="Times New Roman"/>
          <w:sz w:val="24"/>
          <w:szCs w:val="24"/>
          <w:lang w:eastAsia="ru-RU"/>
        </w:rPr>
        <w:t>. Помните, что телевизор способен внедряться в сознание вашего ребенка и изменять его.</w:t>
      </w:r>
      <w:r w:rsidRPr="00C95D9A">
        <w:rPr>
          <w:rFonts w:ascii="Times New Roman" w:eastAsia="Times New Roman" w:hAnsi="Times New Roman" w:cs="Times New Roman"/>
          <w:sz w:val="24"/>
          <w:szCs w:val="24"/>
          <w:lang w:eastAsia="ru-RU"/>
        </w:rPr>
        <w:br/>
        <w:t>- Если ваш ребенок неуверен в себе, значит, где-то в детстве вы упустили момент. Постарайтесь переломить ситуацию. Помните, что только создание ситуаций успеха и вера в ребенка помогут вам.</w:t>
      </w:r>
    </w:p>
    <w:p w:rsidR="00C95D9A" w:rsidRPr="00C95D9A" w:rsidRDefault="00C95D9A" w:rsidP="00C95D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52650" cy="2847975"/>
            <wp:effectExtent l="19050" t="0" r="0" b="0"/>
            <wp:docPr id="1" name="Рисунок 1" descr="http://ped-kopilka.ru/upload/blogs2/2017/9/11244_923e5c7b06cd0654cb50febccb4ccb8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7/9/11244_923e5c7b06cd0654cb50febccb4ccb84.jpg.jpg"/>
                    <pic:cNvPicPr>
                      <a:picLocks noChangeAspect="1" noChangeArrowheads="1"/>
                    </pic:cNvPicPr>
                  </pic:nvPicPr>
                  <pic:blipFill>
                    <a:blip r:embed="rId4"/>
                    <a:srcRect/>
                    <a:stretch>
                      <a:fillRect/>
                    </a:stretch>
                  </pic:blipFill>
                  <pic:spPr bwMode="auto">
                    <a:xfrm>
                      <a:off x="0" y="0"/>
                      <a:ext cx="2152650" cy="2847975"/>
                    </a:xfrm>
                    <a:prstGeom prst="rect">
                      <a:avLst/>
                    </a:prstGeom>
                    <a:noFill/>
                    <a:ln w="9525">
                      <a:noFill/>
                      <a:miter lim="800000"/>
                      <a:headEnd/>
                      <a:tailEnd/>
                    </a:ln>
                  </pic:spPr>
                </pic:pic>
              </a:graphicData>
            </a:graphic>
          </wp:inline>
        </w:drawing>
      </w:r>
    </w:p>
    <w:p w:rsidR="00C95D9A" w:rsidRPr="00C95D9A" w:rsidRDefault="00C95D9A" w:rsidP="00C95D9A">
      <w:pPr>
        <w:spacing w:after="0" w:line="240" w:lineRule="auto"/>
        <w:rPr>
          <w:rFonts w:ascii="Times New Roman" w:eastAsia="Times New Roman" w:hAnsi="Times New Roman" w:cs="Times New Roman"/>
          <w:sz w:val="24"/>
          <w:szCs w:val="24"/>
          <w:lang w:eastAsia="ru-RU"/>
        </w:rPr>
      </w:pPr>
      <w:r w:rsidRPr="00C95D9A">
        <w:rPr>
          <w:rFonts w:ascii="Times New Roman" w:eastAsia="Times New Roman" w:hAnsi="Times New Roman" w:cs="Times New Roman"/>
          <w:sz w:val="24"/>
          <w:szCs w:val="24"/>
          <w:lang w:eastAsia="ru-RU"/>
        </w:rPr>
        <w:br/>
      </w:r>
      <w:r w:rsidRPr="00C95D9A">
        <w:rPr>
          <w:rFonts w:ascii="Times New Roman" w:eastAsia="Times New Roman" w:hAnsi="Times New Roman" w:cs="Times New Roman"/>
          <w:b/>
          <w:bCs/>
          <w:sz w:val="24"/>
          <w:szCs w:val="24"/>
          <w:lang w:eastAsia="ru-RU"/>
        </w:rPr>
        <w:t>Простые рекомендации.</w:t>
      </w:r>
      <w:r w:rsidRPr="00C95D9A">
        <w:rPr>
          <w:rFonts w:ascii="Times New Roman" w:eastAsia="Times New Roman" w:hAnsi="Times New Roman" w:cs="Times New Roman"/>
          <w:sz w:val="24"/>
          <w:szCs w:val="24"/>
          <w:lang w:eastAsia="ru-RU"/>
        </w:rPr>
        <w:br/>
        <w:t>Понимая важность подготовки детей к школе, предлагаем рекомендации родителям, которые помогут дошкольнику спокойно перейти на новый этап своей жизни.</w:t>
      </w:r>
      <w:r w:rsidRPr="00C95D9A">
        <w:rPr>
          <w:rFonts w:ascii="Times New Roman" w:eastAsia="Times New Roman" w:hAnsi="Times New Roman" w:cs="Times New Roman"/>
          <w:sz w:val="24"/>
          <w:szCs w:val="24"/>
          <w:lang w:eastAsia="ru-RU"/>
        </w:rPr>
        <w:br/>
        <w:t xml:space="preserve">1. НЕ ПИЧКАЙТЕ НОВОЙ ИНФОРМАЦИЕЙ. 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 Конечно, почитать немножко, </w:t>
      </w:r>
      <w:proofErr w:type="spellStart"/>
      <w:r w:rsidRPr="00C95D9A">
        <w:rPr>
          <w:rFonts w:ascii="Times New Roman" w:eastAsia="Times New Roman" w:hAnsi="Times New Roman" w:cs="Times New Roman"/>
          <w:sz w:val="24"/>
          <w:szCs w:val="24"/>
          <w:lang w:eastAsia="ru-RU"/>
        </w:rPr>
        <w:t>порешать</w:t>
      </w:r>
      <w:proofErr w:type="spellEnd"/>
      <w:r w:rsidRPr="00C95D9A">
        <w:rPr>
          <w:rFonts w:ascii="Times New Roman" w:eastAsia="Times New Roman" w:hAnsi="Times New Roman" w:cs="Times New Roman"/>
          <w:sz w:val="24"/>
          <w:szCs w:val="24"/>
          <w:lang w:eastAsia="ru-RU"/>
        </w:rPr>
        <w:t xml:space="preserve"> несложные примеры можно, но все это должно быть в игровой, </w:t>
      </w:r>
      <w:proofErr w:type="spellStart"/>
      <w:r w:rsidRPr="00C95D9A">
        <w:rPr>
          <w:rFonts w:ascii="Times New Roman" w:eastAsia="Times New Roman" w:hAnsi="Times New Roman" w:cs="Times New Roman"/>
          <w:sz w:val="24"/>
          <w:szCs w:val="24"/>
          <w:lang w:eastAsia="ru-RU"/>
        </w:rPr>
        <w:t>непринудительной</w:t>
      </w:r>
      <w:proofErr w:type="spellEnd"/>
      <w:r w:rsidRPr="00C95D9A">
        <w:rPr>
          <w:rFonts w:ascii="Times New Roman" w:eastAsia="Times New Roman" w:hAnsi="Times New Roman" w:cs="Times New Roman"/>
          <w:sz w:val="24"/>
          <w:szCs w:val="24"/>
          <w:lang w:eastAsia="ru-RU"/>
        </w:rPr>
        <w:t xml:space="preserve"> форме. Кроме того, дошкольникам важно по несколько раз читать одни </w:t>
      </w:r>
      <w:r w:rsidRPr="00C95D9A">
        <w:rPr>
          <w:rFonts w:ascii="Times New Roman" w:eastAsia="Times New Roman" w:hAnsi="Times New Roman" w:cs="Times New Roman"/>
          <w:sz w:val="24"/>
          <w:szCs w:val="24"/>
          <w:lang w:eastAsia="ru-RU"/>
        </w:rPr>
        <w:lastRenderedPageBreak/>
        <w:t>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w:t>
      </w:r>
      <w:r w:rsidRPr="00C95D9A">
        <w:rPr>
          <w:rFonts w:ascii="Times New Roman" w:eastAsia="Times New Roman" w:hAnsi="Times New Roman" w:cs="Times New Roman"/>
          <w:sz w:val="24"/>
          <w:szCs w:val="24"/>
          <w:lang w:eastAsia="ru-RU"/>
        </w:rPr>
        <w:br/>
        <w:t xml:space="preserve">2. РАССКАЗЫВАЙТЕ ПОЗИТИВНЫЕ ИСТОРИИ ИЗ СВОЕЙ ШКОЛЬНОЙ ЖИЗНИ. Важно сформировать у будущего школьника позитивное отношение к школе. Если ребенок хочет </w:t>
      </w:r>
      <w:proofErr w:type="gramStart"/>
      <w:r w:rsidRPr="00C95D9A">
        <w:rPr>
          <w:rFonts w:ascii="Times New Roman" w:eastAsia="Times New Roman" w:hAnsi="Times New Roman" w:cs="Times New Roman"/>
          <w:sz w:val="24"/>
          <w:szCs w:val="24"/>
          <w:lang w:eastAsia="ru-RU"/>
        </w:rPr>
        <w:t>учиться</w:t>
      </w:r>
      <w:proofErr w:type="gramEnd"/>
      <w:r w:rsidRPr="00C95D9A">
        <w:rPr>
          <w:rFonts w:ascii="Times New Roman" w:eastAsia="Times New Roman" w:hAnsi="Times New Roman" w:cs="Times New Roman"/>
          <w:sz w:val="24"/>
          <w:szCs w:val="24"/>
          <w:lang w:eastAsia="ru-RU"/>
        </w:rPr>
        <w:t xml:space="preserve">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r w:rsidRPr="00C95D9A">
        <w:rPr>
          <w:rFonts w:ascii="Times New Roman" w:eastAsia="Times New Roman" w:hAnsi="Times New Roman" w:cs="Times New Roman"/>
          <w:sz w:val="24"/>
          <w:szCs w:val="24"/>
          <w:lang w:eastAsia="ru-RU"/>
        </w:rPr>
        <w:br/>
        <w:t>3. НЕ ДЕЛАЙТЕ АКЦЕНТ НА ОЦЕНКАХ. Многие родители допускают грубую ошибку, когда начинают пугать: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r w:rsidRPr="00C95D9A">
        <w:rPr>
          <w:rFonts w:ascii="Times New Roman" w:eastAsia="Times New Roman" w:hAnsi="Times New Roman" w:cs="Times New Roman"/>
          <w:sz w:val="24"/>
          <w:szCs w:val="24"/>
          <w:lang w:eastAsia="ru-RU"/>
        </w:rPr>
        <w:br/>
        <w:t>4. НЕ ПУГАЙТЕ ШКОЛОЙ. Ни в коем случае не ведите при ребенке разговоры, что у него «закончилось детство», не жалейте его: мол, бедненький, начинаются трудовые будни. Даже в шутку не пугайте школой. Не стоит при малыше также обсуждать предстоящие расходы, сокрушаясь о дороговизне формы или канцтоваров.</w:t>
      </w:r>
      <w:r w:rsidRPr="00C95D9A">
        <w:rPr>
          <w:rFonts w:ascii="Times New Roman" w:eastAsia="Times New Roman" w:hAnsi="Times New Roman" w:cs="Times New Roman"/>
          <w:sz w:val="24"/>
          <w:szCs w:val="24"/>
          <w:lang w:eastAsia="ru-RU"/>
        </w:rPr>
        <w:br/>
        <w:t>5. ПОКУПАЙТЕ ШКОЛЬНЫЕ ПРИНАДЛЕЖНОСТИ ВМЕСТЕ С РЕБЕНКОМ. Покупать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r w:rsidRPr="00C95D9A">
        <w:rPr>
          <w:rFonts w:ascii="Times New Roman" w:eastAsia="Times New Roman" w:hAnsi="Times New Roman" w:cs="Times New Roman"/>
          <w:sz w:val="24"/>
          <w:szCs w:val="24"/>
          <w:lang w:eastAsia="ru-RU"/>
        </w:rPr>
        <w:br/>
        <w:t>6. ИГРАЙТЕ В ШКОЛУ. 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w:t>
      </w:r>
      <w:r w:rsidRPr="00C95D9A">
        <w:rPr>
          <w:rFonts w:ascii="Times New Roman" w:eastAsia="Times New Roman" w:hAnsi="Times New Roman" w:cs="Times New Roman"/>
          <w:sz w:val="24"/>
          <w:szCs w:val="24"/>
          <w:lang w:eastAsia="ru-RU"/>
        </w:rPr>
        <w:br/>
        <w:t xml:space="preserve">7. НАЧИНАЙТЕ ЖИТЬ ПО НОВОМУ РАСПОРЯДКУ ДНЯ. 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w:t>
      </w:r>
      <w:proofErr w:type="gramStart"/>
      <w:r w:rsidRPr="00C95D9A">
        <w:rPr>
          <w:rFonts w:ascii="Times New Roman" w:eastAsia="Times New Roman" w:hAnsi="Times New Roman" w:cs="Times New Roman"/>
          <w:sz w:val="24"/>
          <w:szCs w:val="24"/>
          <w:lang w:eastAsia="ru-RU"/>
        </w:rPr>
        <w:t>за чем</w:t>
      </w:r>
      <w:proofErr w:type="gramEnd"/>
      <w:r w:rsidRPr="00C95D9A">
        <w:rPr>
          <w:rFonts w:ascii="Times New Roman" w:eastAsia="Times New Roman" w:hAnsi="Times New Roman" w:cs="Times New Roman"/>
          <w:sz w:val="24"/>
          <w:szCs w:val="24"/>
          <w:lang w:eastAsia="ru-RU"/>
        </w:rPr>
        <w:t xml:space="preserve">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r w:rsidRPr="00C95D9A">
        <w:rPr>
          <w:rFonts w:ascii="Times New Roman" w:eastAsia="Times New Roman" w:hAnsi="Times New Roman" w:cs="Times New Roman"/>
          <w:sz w:val="24"/>
          <w:szCs w:val="24"/>
          <w:lang w:eastAsia="ru-RU"/>
        </w:rPr>
        <w:br/>
        <w:t>8. ПОДРУЖИТЕ МАЛЫША С ЧАСАМИ. 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r w:rsidRPr="00C95D9A">
        <w:rPr>
          <w:rFonts w:ascii="Times New Roman" w:eastAsia="Times New Roman" w:hAnsi="Times New Roman" w:cs="Times New Roman"/>
          <w:sz w:val="24"/>
          <w:szCs w:val="24"/>
          <w:lang w:eastAsia="ru-RU"/>
        </w:rPr>
        <w:br/>
        <w:t xml:space="preserve">9. </w:t>
      </w:r>
      <w:proofErr w:type="gramStart"/>
      <w:r w:rsidRPr="00C95D9A">
        <w:rPr>
          <w:rFonts w:ascii="Times New Roman" w:eastAsia="Times New Roman" w:hAnsi="Times New Roman" w:cs="Times New Roman"/>
          <w:sz w:val="24"/>
          <w:szCs w:val="24"/>
          <w:lang w:eastAsia="ru-RU"/>
        </w:rPr>
        <w:t>ПОБОЛЬШЕ</w:t>
      </w:r>
      <w:proofErr w:type="gramEnd"/>
      <w:r w:rsidRPr="00C95D9A">
        <w:rPr>
          <w:rFonts w:ascii="Times New Roman" w:eastAsia="Times New Roman" w:hAnsi="Times New Roman" w:cs="Times New Roman"/>
          <w:sz w:val="24"/>
          <w:szCs w:val="24"/>
          <w:lang w:eastAsia="ru-RU"/>
        </w:rPr>
        <w:t xml:space="preserve"> КОМАНДНЫХ ИГР. 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w:t>
      </w:r>
      <w:proofErr w:type="gramStart"/>
      <w:r w:rsidRPr="00C95D9A">
        <w:rPr>
          <w:rFonts w:ascii="Times New Roman" w:eastAsia="Times New Roman" w:hAnsi="Times New Roman" w:cs="Times New Roman"/>
          <w:sz w:val="24"/>
          <w:szCs w:val="24"/>
          <w:lang w:eastAsia="ru-RU"/>
        </w:rPr>
        <w:t>им</w:t>
      </w:r>
      <w:proofErr w:type="gramEnd"/>
      <w:r w:rsidRPr="00C95D9A">
        <w:rPr>
          <w:rFonts w:ascii="Times New Roman" w:eastAsia="Times New Roman" w:hAnsi="Times New Roman" w:cs="Times New Roman"/>
          <w:sz w:val="24"/>
          <w:szCs w:val="24"/>
          <w:lang w:eastAsia="ru-RU"/>
        </w:rPr>
        <w:t xml:space="preserve"> ребенок усвоит, что есть правила, которые надо выполнять, и что от этого </w:t>
      </w:r>
      <w:r w:rsidRPr="00C95D9A">
        <w:rPr>
          <w:rFonts w:ascii="Times New Roman" w:eastAsia="Times New Roman" w:hAnsi="Times New Roman" w:cs="Times New Roman"/>
          <w:sz w:val="24"/>
          <w:szCs w:val="24"/>
          <w:lang w:eastAsia="ru-RU"/>
        </w:rPr>
        <w:lastRenderedPageBreak/>
        <w:t>зависит результат. Еще один важный урок, который дают малышу командные игры, — это спокойное отношение к проигрышу.</w:t>
      </w:r>
    </w:p>
    <w:p w:rsidR="00C95D9A" w:rsidRPr="00C95D9A" w:rsidRDefault="00C95D9A" w:rsidP="00C95D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52650" cy="2847975"/>
            <wp:effectExtent l="19050" t="0" r="0" b="0"/>
            <wp:docPr id="2" name="Рисунок 2" descr="http://ped-kopilka.ru/upload/blogs2/2017/9/11244_8099d7fc86e7987307c8cbf02a6875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2/2017/9/11244_8099d7fc86e7987307c8cbf02a6875f5.jpg.jpg"/>
                    <pic:cNvPicPr>
                      <a:picLocks noChangeAspect="1" noChangeArrowheads="1"/>
                    </pic:cNvPicPr>
                  </pic:nvPicPr>
                  <pic:blipFill>
                    <a:blip r:embed="rId4"/>
                    <a:srcRect/>
                    <a:stretch>
                      <a:fillRect/>
                    </a:stretch>
                  </pic:blipFill>
                  <pic:spPr bwMode="auto">
                    <a:xfrm>
                      <a:off x="0" y="0"/>
                      <a:ext cx="2152650" cy="2847975"/>
                    </a:xfrm>
                    <a:prstGeom prst="rect">
                      <a:avLst/>
                    </a:prstGeom>
                    <a:noFill/>
                    <a:ln w="9525">
                      <a:noFill/>
                      <a:miter lim="800000"/>
                      <a:headEnd/>
                      <a:tailEnd/>
                    </a:ln>
                  </pic:spPr>
                </pic:pic>
              </a:graphicData>
            </a:graphic>
          </wp:inline>
        </w:drawing>
      </w:r>
    </w:p>
    <w:p w:rsidR="00EA6B0A" w:rsidRDefault="00C95D9A" w:rsidP="00C95D9A">
      <w:r w:rsidRPr="00C95D9A">
        <w:rPr>
          <w:rFonts w:ascii="Times New Roman" w:eastAsia="Times New Roman" w:hAnsi="Times New Roman" w:cs="Times New Roman"/>
          <w:sz w:val="24"/>
          <w:szCs w:val="24"/>
          <w:lang w:eastAsia="ru-RU"/>
        </w:rPr>
        <w:br/>
        <w:t xml:space="preserve">10. ТРЕНИРУЙТЕ ВНИМАТЕЛЬНОСТЬ И ПАМЯТЬ. Хорошая игра на внимательность: всем раздается одинаковый текст, засекается время и нужно как можно больше и быстрее найти и вычеркнуть букв «с». Проводите «занятия» сначала по 10 минут, назавтра 15, доведя время «урока» до той продолжительности, которая будет в школе. Тогда ребенка не будут так пугать бесконечные полчаса занятий. Еще можно почаще играть </w:t>
      </w:r>
      <w:proofErr w:type="gramStart"/>
      <w:r w:rsidRPr="00C95D9A">
        <w:rPr>
          <w:rFonts w:ascii="Times New Roman" w:eastAsia="Times New Roman" w:hAnsi="Times New Roman" w:cs="Times New Roman"/>
          <w:sz w:val="24"/>
          <w:szCs w:val="24"/>
          <w:lang w:eastAsia="ru-RU"/>
        </w:rPr>
        <w:t>в</w:t>
      </w:r>
      <w:proofErr w:type="gramEnd"/>
      <w:r w:rsidRPr="00C95D9A">
        <w:rPr>
          <w:rFonts w:ascii="Times New Roman" w:eastAsia="Times New Roman" w:hAnsi="Times New Roman" w:cs="Times New Roman"/>
          <w:sz w:val="24"/>
          <w:szCs w:val="24"/>
          <w:lang w:eastAsia="ru-RU"/>
        </w:rPr>
        <w:t xml:space="preserve"> «Отвернись и назови».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 Можно заменить игрушку другой — ребенок, повернувшись, должен рассказать, что изменилось.</w:t>
      </w:r>
      <w:r w:rsidRPr="00C95D9A">
        <w:rPr>
          <w:rFonts w:ascii="Times New Roman" w:eastAsia="Times New Roman" w:hAnsi="Times New Roman" w:cs="Times New Roman"/>
          <w:sz w:val="24"/>
          <w:szCs w:val="24"/>
          <w:lang w:eastAsia="ru-RU"/>
        </w:rPr>
        <w:br/>
        <w:t>Успехов вам и – больше веры в себя и возможности своего ребенка!</w:t>
      </w:r>
    </w:p>
    <w:sectPr w:rsidR="00EA6B0A" w:rsidSect="00EA6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D9A"/>
    <w:rsid w:val="00C95D9A"/>
    <w:rsid w:val="00EA6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95D9A"/>
    <w:rPr>
      <w:b/>
      <w:bCs/>
    </w:rPr>
  </w:style>
  <w:style w:type="paragraph" w:styleId="a4">
    <w:name w:val="Balloon Text"/>
    <w:basedOn w:val="a"/>
    <w:link w:val="a5"/>
    <w:uiPriority w:val="99"/>
    <w:semiHidden/>
    <w:unhideWhenUsed/>
    <w:rsid w:val="00C95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5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2164211">
      <w:bodyDiv w:val="1"/>
      <w:marLeft w:val="0"/>
      <w:marRight w:val="0"/>
      <w:marTop w:val="0"/>
      <w:marBottom w:val="0"/>
      <w:divBdr>
        <w:top w:val="none" w:sz="0" w:space="0" w:color="auto"/>
        <w:left w:val="none" w:sz="0" w:space="0" w:color="auto"/>
        <w:bottom w:val="none" w:sz="0" w:space="0" w:color="auto"/>
        <w:right w:val="none" w:sz="0" w:space="0" w:color="auto"/>
      </w:divBdr>
      <w:divsChild>
        <w:div w:id="1089693909">
          <w:marLeft w:val="0"/>
          <w:marRight w:val="0"/>
          <w:marTop w:val="0"/>
          <w:marBottom w:val="0"/>
          <w:divBdr>
            <w:top w:val="none" w:sz="0" w:space="0" w:color="auto"/>
            <w:left w:val="none" w:sz="0" w:space="0" w:color="auto"/>
            <w:bottom w:val="none" w:sz="0" w:space="0" w:color="auto"/>
            <w:right w:val="none" w:sz="0" w:space="0" w:color="auto"/>
          </w:divBdr>
        </w:div>
        <w:div w:id="1838887428">
          <w:marLeft w:val="0"/>
          <w:marRight w:val="0"/>
          <w:marTop w:val="0"/>
          <w:marBottom w:val="0"/>
          <w:divBdr>
            <w:top w:val="none" w:sz="0" w:space="0" w:color="auto"/>
            <w:left w:val="none" w:sz="0" w:space="0" w:color="auto"/>
            <w:bottom w:val="none" w:sz="0" w:space="0" w:color="auto"/>
            <w:right w:val="none" w:sz="0" w:space="0" w:color="auto"/>
          </w:divBdr>
        </w:div>
        <w:div w:id="1360468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1499</Words>
  <Characters>8545</Characters>
  <Application>Microsoft Office Word</Application>
  <DocSecurity>0</DocSecurity>
  <Lines>71</Lines>
  <Paragraphs>20</Paragraphs>
  <ScaleCrop>false</ScaleCrop>
  <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2018-12-04T03:14:00Z</dcterms:created>
  <dcterms:modified xsi:type="dcterms:W3CDTF">2018-12-04T03:15:00Z</dcterms:modified>
</cp:coreProperties>
</file>